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F" w:rsidRDefault="009D7ABF" w:rsidP="00E825AA">
      <w:pPr>
        <w:pStyle w:val="ConsPlusNormal"/>
        <w:spacing w:after="120" w:line="240" w:lineRule="exact"/>
        <w:ind w:left="4820"/>
        <w:jc w:val="center"/>
        <w:outlineLvl w:val="0"/>
      </w:pPr>
    </w:p>
    <w:p w:rsidR="00014A73" w:rsidRDefault="00014A73" w:rsidP="00C87AB3">
      <w:pPr>
        <w:widowControl w:val="0"/>
        <w:autoSpaceDE w:val="0"/>
        <w:autoSpaceDN w:val="0"/>
        <w:adjustRightInd w:val="0"/>
        <w:spacing w:after="120"/>
        <w:outlineLvl w:val="1"/>
        <w:rPr>
          <w:sz w:val="28"/>
          <w:szCs w:val="28"/>
        </w:rPr>
      </w:pPr>
    </w:p>
    <w:p w:rsidR="00B96EF5" w:rsidRPr="00580F74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96EF5" w:rsidRDefault="00B96EF5" w:rsidP="00B96EF5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</w:pPr>
    </w:p>
    <w:p w:rsidR="00B96EF5" w:rsidRPr="007B7D31" w:rsidRDefault="00B96EF5" w:rsidP="00B96E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B7D31">
        <w:rPr>
          <w:bCs/>
        </w:rPr>
        <w:t>ОСНОВНЫЕ ПОКАЗАТЕЛИ ДЕЯТЕЛЬНОСТИ</w:t>
      </w:r>
    </w:p>
    <w:p w:rsidR="00B96EF5" w:rsidRPr="007B7D31" w:rsidRDefault="00B96EF5" w:rsidP="00B96E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B7D31">
        <w:rPr>
          <w:bCs/>
        </w:rPr>
        <w:t xml:space="preserve">строительной организации </w:t>
      </w:r>
    </w:p>
    <w:p w:rsidR="00B96EF5" w:rsidRDefault="00B96EF5" w:rsidP="00B96EF5">
      <w:pPr>
        <w:widowControl w:val="0"/>
        <w:autoSpaceDE w:val="0"/>
        <w:autoSpaceDN w:val="0"/>
        <w:adjustRightInd w:val="0"/>
      </w:pPr>
    </w:p>
    <w:tbl>
      <w:tblPr>
        <w:tblW w:w="11137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0"/>
        <w:gridCol w:w="1689"/>
        <w:gridCol w:w="2127"/>
        <w:gridCol w:w="1417"/>
        <w:gridCol w:w="1843"/>
        <w:gridCol w:w="1701"/>
      </w:tblGrid>
      <w:tr w:rsidR="00B96EF5" w:rsidTr="00B96EF5">
        <w:trPr>
          <w:gridAfter w:val="1"/>
          <w:wAfter w:w="1701" w:type="dxa"/>
          <w:trHeight w:val="1000"/>
          <w:tblHeader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55D7D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55D7D">
              <w:rPr>
                <w:rFonts w:eastAsia="Times New Roman"/>
              </w:rPr>
              <w:t>Наименование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>
              <w:rPr>
                <w:sz w:val="24"/>
              </w:rPr>
              <w:t xml:space="preserve">год, предшествующий, году проведения конкурса </w:t>
            </w:r>
          </w:p>
          <w:p w:rsidR="00B96EF5" w:rsidRPr="00096430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34E8E">
              <w:rPr>
                <w:sz w:val="24"/>
                <w:szCs w:val="24"/>
              </w:rPr>
              <w:t xml:space="preserve">За I кв. года, предшествующего, году проведения конкурса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34E8E">
              <w:rPr>
                <w:sz w:val="24"/>
                <w:szCs w:val="24"/>
              </w:rPr>
              <w:t xml:space="preserve">За I кв. года проведения конкурса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34E8E">
              <w:rPr>
                <w:sz w:val="24"/>
                <w:szCs w:val="24"/>
              </w:rPr>
              <w:t>I кв. года, предшествующего, году проведения конкурса, к I кв. года проведения конкурса</w:t>
            </w:r>
            <w:r>
              <w:rPr>
                <w:sz w:val="24"/>
                <w:szCs w:val="24"/>
              </w:rPr>
              <w:t xml:space="preserve"> </w:t>
            </w:r>
            <w:r w:rsidRPr="00034E8E">
              <w:rPr>
                <w:sz w:val="24"/>
                <w:szCs w:val="24"/>
              </w:rPr>
              <w:t>(процентов)</w:t>
            </w:r>
          </w:p>
        </w:tc>
      </w:tr>
      <w:tr w:rsidR="00B96EF5" w:rsidTr="00B96EF5">
        <w:trPr>
          <w:gridAfter w:val="1"/>
          <w:wAfter w:w="1701" w:type="dxa"/>
          <w:trHeight w:val="330"/>
          <w:tblHeader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55D7D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6EF5" w:rsidTr="00B96EF5">
        <w:trPr>
          <w:gridAfter w:val="1"/>
          <w:wAfter w:w="1701" w:type="dxa"/>
          <w:trHeight w:val="344"/>
          <w:tblCellSpacing w:w="5" w:type="nil"/>
        </w:trPr>
        <w:tc>
          <w:tcPr>
            <w:tcW w:w="94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Финансово-экономические результаты деятельности организации</w:t>
            </w:r>
          </w:p>
        </w:tc>
      </w:tr>
      <w:tr w:rsidR="00B96EF5" w:rsidTr="00B96EF5">
        <w:trPr>
          <w:gridAfter w:val="1"/>
          <w:wAfter w:w="1701" w:type="dxa"/>
          <w:trHeight w:val="864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Общи</w:t>
            </w:r>
            <w:r>
              <w:rPr>
                <w:rFonts w:eastAsia="Calibri"/>
              </w:rPr>
              <w:t>й объем работ</w:t>
            </w:r>
            <w:r>
              <w:rPr>
                <w:rFonts w:eastAsia="Calibri"/>
              </w:rPr>
              <w:br/>
              <w:t xml:space="preserve">и услуг </w:t>
            </w:r>
            <w:r w:rsidRPr="003B5773">
              <w:rPr>
                <w:rFonts w:eastAsia="Calibri"/>
              </w:rPr>
              <w:t>орга</w:t>
            </w:r>
            <w:r>
              <w:rPr>
                <w:rFonts w:eastAsia="Calibri"/>
              </w:rPr>
              <w:t xml:space="preserve">низации,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326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в том числе:</w:t>
            </w:r>
          </w:p>
        </w:tc>
        <w:tc>
          <w:tcPr>
            <w:tcW w:w="70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1048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подрядных работ и услуг в </w:t>
            </w:r>
            <w:r w:rsidRPr="003B5773">
              <w:rPr>
                <w:rFonts w:eastAsia="Calibri"/>
              </w:rPr>
              <w:t>строи</w:t>
            </w:r>
            <w:r>
              <w:rPr>
                <w:rFonts w:eastAsia="Calibri"/>
              </w:rPr>
              <w:t xml:space="preserve">тельстве,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eastAsia="Calibri"/>
                <w:highlight w:val="red"/>
              </w:rPr>
            </w:pPr>
            <w:r w:rsidRPr="003B5773">
              <w:rPr>
                <w:rFonts w:eastAsia="Calibri"/>
              </w:rPr>
              <w:t xml:space="preserve">участие в торгах </w:t>
            </w:r>
            <w:r w:rsidRPr="003B5773">
              <w:rPr>
                <w:rFonts w:eastAsia="Calibri"/>
              </w:rPr>
              <w:br/>
              <w:t>(конкурсах)</w:t>
            </w:r>
            <w:r>
              <w:rPr>
                <w:rFonts w:eastAsia="Calibri"/>
              </w:rPr>
              <w:t xml:space="preserve"> (количество)</w:t>
            </w:r>
            <w:r w:rsidRPr="003B5773">
              <w:rPr>
                <w:rFonts w:eastAsia="Calibri"/>
              </w:rPr>
              <w:t>: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eastAsia="Calibri"/>
                <w:highlight w:val="red"/>
              </w:rPr>
            </w:pPr>
            <w:r w:rsidRPr="003B5773">
              <w:rPr>
                <w:rFonts w:eastAsia="Calibri"/>
              </w:rPr>
              <w:t>из них выиграно</w:t>
            </w:r>
            <w:r>
              <w:rPr>
                <w:rFonts w:eastAsia="Calibri"/>
              </w:rPr>
              <w:t xml:space="preserve"> (количество)</w:t>
            </w:r>
            <w:r w:rsidRPr="003B5773">
              <w:rPr>
                <w:rFonts w:eastAsia="Calibri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Рентабельность строительной </w:t>
            </w:r>
            <w:r w:rsidRPr="00D25283">
              <w:rPr>
                <w:rFonts w:eastAsia="Calibri"/>
              </w:rPr>
              <w:t>деяте</w:t>
            </w:r>
            <w:r>
              <w:rPr>
                <w:rFonts w:eastAsia="Calibri"/>
              </w:rPr>
              <w:t>льности, процентов</w:t>
            </w:r>
            <w:r w:rsidRPr="00D25283">
              <w:rPr>
                <w:rFonts w:eastAsia="Calibri"/>
              </w:rPr>
              <w:t xml:space="preserve">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4A72D5">
              <w:t>Объем поступивших в краевой бюджет налоговых отчислений</w:t>
            </w:r>
            <w:r>
              <w:t>, наличие (отсутствие) задолженности по платежам в бюджеты всех уровней</w:t>
            </w: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Налоговые отчисления в краевой бюджет (тыс. рублей):</w:t>
            </w:r>
          </w:p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118AD">
              <w:rPr>
                <w:rFonts w:eastAsia="Calibri"/>
              </w:rPr>
              <w:t>Налог на доходы физических лиц</w:t>
            </w:r>
            <w:r>
              <w:rPr>
                <w:rFonts w:eastAsia="Calibri"/>
              </w:rPr>
              <w:t>;</w:t>
            </w:r>
          </w:p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A118A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Налог на прибыль</w:t>
            </w:r>
            <w:r w:rsidR="00FA3045">
              <w:rPr>
                <w:rFonts w:eastAsia="Calibri"/>
              </w:rPr>
              <w:t xml:space="preserve"> организаций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задолженности по </w:t>
            </w:r>
            <w:r>
              <w:rPr>
                <w:rFonts w:eastAsia="Calibri"/>
              </w:rPr>
              <w:lastRenderedPageBreak/>
              <w:t>платежам в бюджеты всех уровней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231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184A59" w:rsidRDefault="00B96EF5" w:rsidP="00B96EF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lastRenderedPageBreak/>
              <w:t>Социальные результаты и охрана труда</w:t>
            </w: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Среднесписочная </w:t>
            </w:r>
            <w:r w:rsidRPr="00D25283">
              <w:rPr>
                <w:rFonts w:eastAsia="Calibri"/>
              </w:rPr>
              <w:t>численн</w:t>
            </w:r>
            <w:r>
              <w:rPr>
                <w:rFonts w:eastAsia="Calibri"/>
              </w:rPr>
              <w:t xml:space="preserve">ость работников, </w:t>
            </w:r>
            <w:r w:rsidRPr="00D25283">
              <w:rPr>
                <w:rFonts w:eastAsia="Calibri"/>
              </w:rPr>
              <w:t>чело</w:t>
            </w:r>
            <w:r>
              <w:rPr>
                <w:rFonts w:eastAsia="Calibri"/>
              </w:rPr>
              <w:t>век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 w:rsidRPr="00D25283">
              <w:rPr>
                <w:rFonts w:eastAsia="Calibri"/>
              </w:rPr>
              <w:t>заня</w:t>
            </w:r>
            <w:r>
              <w:rPr>
                <w:rFonts w:eastAsia="Calibri"/>
              </w:rPr>
              <w:t xml:space="preserve">тых на строительно-монтажных </w:t>
            </w:r>
            <w:r w:rsidRPr="00D25283">
              <w:rPr>
                <w:rFonts w:eastAsia="Calibri"/>
              </w:rPr>
              <w:t>рабо</w:t>
            </w:r>
            <w:r>
              <w:rPr>
                <w:rFonts w:eastAsia="Calibri"/>
              </w:rPr>
              <w:t xml:space="preserve">тах и подсобных </w:t>
            </w:r>
            <w:r w:rsidRPr="00D25283">
              <w:rPr>
                <w:rFonts w:eastAsia="Calibri"/>
              </w:rPr>
              <w:t>произ</w:t>
            </w:r>
            <w:r>
              <w:rPr>
                <w:rFonts w:eastAsia="Calibri"/>
              </w:rPr>
              <w:t xml:space="preserve">водствах </w:t>
            </w:r>
            <w:r w:rsidRPr="00D25283">
              <w:rPr>
                <w:rFonts w:eastAsia="Calibri"/>
              </w:rPr>
              <w:t>(промыш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венный </w:t>
            </w:r>
            <w:r w:rsidRPr="00D25283">
              <w:rPr>
                <w:rFonts w:eastAsia="Calibri"/>
              </w:rPr>
              <w:t>персонал)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950B72">
              <w:t>Состояние системы управления охраной труда в организации, в том числе отсутствие несчастных случаев</w:t>
            </w: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D25283">
              <w:rPr>
                <w:rFonts w:eastAsia="Calibri"/>
              </w:rPr>
              <w:t>несча</w:t>
            </w:r>
            <w:r>
              <w:rPr>
                <w:rFonts w:eastAsia="Calibri"/>
              </w:rPr>
              <w:t xml:space="preserve">стных случаев </w:t>
            </w:r>
            <w:r w:rsidRPr="00D25283">
              <w:rPr>
                <w:rFonts w:eastAsia="Calibri"/>
              </w:rPr>
              <w:t>на произво</w:t>
            </w:r>
            <w:r>
              <w:rPr>
                <w:rFonts w:eastAsia="Calibri"/>
              </w:rPr>
              <w:t xml:space="preserve">дстве, </w:t>
            </w:r>
            <w:r w:rsidRPr="00D25283">
              <w:rPr>
                <w:rFonts w:eastAsia="Calibri"/>
              </w:rPr>
              <w:t>все</w:t>
            </w:r>
            <w:r>
              <w:rPr>
                <w:rFonts w:eastAsia="Calibri"/>
              </w:rPr>
              <w:t xml:space="preserve">го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>
              <w:t xml:space="preserve">с </w:t>
            </w:r>
            <w:r w:rsidRPr="00950B72">
              <w:t>легки</w:t>
            </w:r>
            <w:r>
              <w:t>м</w:t>
            </w:r>
            <w:r w:rsidRPr="00950B72">
              <w:t xml:space="preserve"> </w:t>
            </w:r>
            <w:r>
              <w:t>причинением вреда здоровью, 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>
              <w:t xml:space="preserve">с </w:t>
            </w:r>
            <w:r w:rsidRPr="00950B72">
              <w:t>тяжелы</w:t>
            </w:r>
            <w:r>
              <w:t>м причинением вреда здоровью, 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со смертельным </w:t>
            </w:r>
            <w:r w:rsidRPr="00D25283">
              <w:rPr>
                <w:rFonts w:eastAsia="Calibri"/>
              </w:rPr>
              <w:t>ис</w:t>
            </w:r>
            <w:r>
              <w:rPr>
                <w:rFonts w:eastAsia="Calibri"/>
              </w:rPr>
              <w:t xml:space="preserve">ходом, </w:t>
            </w:r>
            <w: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5312E" w:rsidRDefault="00B96EF5" w:rsidP="00FA304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F5312E">
              <w:rPr>
                <w:rFonts w:eastAsia="Calibri"/>
              </w:rPr>
              <w:t>допу</w:t>
            </w:r>
            <w:r>
              <w:rPr>
                <w:rFonts w:eastAsia="Calibri"/>
              </w:rPr>
              <w:t xml:space="preserve">щенных </w:t>
            </w:r>
            <w:r w:rsidRPr="00F5312E">
              <w:rPr>
                <w:rFonts w:eastAsia="Calibri"/>
              </w:rPr>
              <w:t>правона</w:t>
            </w:r>
            <w:r>
              <w:rPr>
                <w:rFonts w:eastAsia="Calibri"/>
              </w:rPr>
              <w:t xml:space="preserve">рушений и сумма наложенных </w:t>
            </w:r>
            <w:r w:rsidRPr="00F5312E">
              <w:rPr>
                <w:rFonts w:eastAsia="Calibri"/>
              </w:rPr>
              <w:t>адми</w:t>
            </w:r>
            <w:r>
              <w:rPr>
                <w:rFonts w:eastAsia="Calibri"/>
              </w:rPr>
              <w:t xml:space="preserve">нистративных штрафов, </w:t>
            </w:r>
            <w:r w:rsidR="00FA3045">
              <w:rPr>
                <w:rFonts w:eastAsia="Calibri"/>
              </w:rPr>
              <w:t>ед.</w:t>
            </w:r>
            <w:r>
              <w:rPr>
                <w:rFonts w:eastAsia="Calibri"/>
              </w:rPr>
              <w:t>/рублей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5312E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аварий, произошедших на строящихся и </w:t>
            </w:r>
            <w:r w:rsidRPr="00F5312E">
              <w:rPr>
                <w:rFonts w:eastAsia="Calibri"/>
              </w:rPr>
              <w:t>по</w:t>
            </w:r>
            <w:r>
              <w:rPr>
                <w:rFonts w:eastAsia="Calibri"/>
              </w:rPr>
              <w:t xml:space="preserve">строенных </w:t>
            </w:r>
            <w:r w:rsidRPr="00F5312E">
              <w:rPr>
                <w:rFonts w:eastAsia="Calibri"/>
              </w:rPr>
              <w:t>объекта</w:t>
            </w:r>
            <w:r>
              <w:rPr>
                <w:rFonts w:eastAsia="Calibri"/>
              </w:rPr>
              <w:t>х, 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trHeight w:val="353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5B93">
              <w:t>Внедрение экологических стандартов</w:t>
            </w: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8165F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Соблюдение при осуществлении деятельности экологических стандартов, количество нарушений экологического законодательства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в том числе способ утилизации отходов производства (строительного мусора)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 w:rsidRPr="00F8165F">
              <w:rPr>
                <w:rFonts w:eastAsia="Calibri"/>
              </w:rPr>
              <w:t>Доля</w:t>
            </w:r>
            <w:r>
              <w:rPr>
                <w:rFonts w:eastAsia="Calibri"/>
              </w:rPr>
              <w:t xml:space="preserve"> строительных </w:t>
            </w:r>
            <w:r w:rsidRPr="00F8165F">
              <w:rPr>
                <w:rFonts w:eastAsia="Calibri"/>
              </w:rPr>
              <w:t>отходов, переданных для вторичной переработки в общем объеме</w:t>
            </w:r>
            <w:r>
              <w:rPr>
                <w:rFonts w:eastAsia="Calibri"/>
              </w:rPr>
              <w:t xml:space="preserve"> отходов</w:t>
            </w:r>
            <w:r w:rsidRPr="00F8165F">
              <w:rPr>
                <w:rFonts w:eastAsia="Calibri"/>
              </w:rPr>
              <w:t>, процентов (при наличии)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D4C88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8" w:rsidRPr="00F8165F" w:rsidRDefault="00DD1F54" w:rsidP="00DD1F54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</w:t>
            </w:r>
            <w:r w:rsidR="00700E4A" w:rsidRPr="00B96EF5">
              <w:t xml:space="preserve">(отсутствие) </w:t>
            </w:r>
            <w:r w:rsidR="00ED4C88">
              <w:rPr>
                <w:rFonts w:eastAsia="Calibri"/>
              </w:rPr>
              <w:t>план</w:t>
            </w:r>
            <w:r>
              <w:rPr>
                <w:rFonts w:eastAsia="Calibri"/>
              </w:rPr>
              <w:t>а</w:t>
            </w:r>
            <w:r w:rsidR="00DD45DC">
              <w:rPr>
                <w:rFonts w:eastAsia="Calibri"/>
              </w:rPr>
              <w:t xml:space="preserve"> </w:t>
            </w:r>
            <w:r w:rsidR="00ED4C88">
              <w:rPr>
                <w:rFonts w:eastAsia="Calibri"/>
              </w:rPr>
              <w:t xml:space="preserve">мероприятий по улучшению экологической безопасности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8" w:rsidRDefault="00ED4C88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8" w:rsidRDefault="00ED4C88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8" w:rsidRDefault="00ED4C88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8" w:rsidRDefault="00ED4C88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D4C88" w:rsidRDefault="00ED4C88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  <w:r>
        <w:t xml:space="preserve">Примечание. </w:t>
      </w:r>
      <w:proofErr w:type="gramStart"/>
      <w:r>
        <w:t xml:space="preserve">К форме прилагается </w:t>
      </w:r>
      <w:r w:rsidRPr="002F2F49">
        <w:t>перечень основных построенных в году, предшествующему году проведен</w:t>
      </w:r>
      <w:r w:rsidR="007661D9" w:rsidRPr="002F2F49">
        <w:t>ия конкурса</w:t>
      </w:r>
      <w:r w:rsidR="002F2F49">
        <w:t xml:space="preserve"> и в </w:t>
      </w:r>
      <w:r w:rsidR="002F2F49" w:rsidRPr="002F2F49">
        <w:t xml:space="preserve">I кв. года проведения конкурса </w:t>
      </w:r>
      <w:r w:rsidR="007661D9" w:rsidRPr="002F2F49">
        <w:t>объектов</w:t>
      </w:r>
      <w:r w:rsidR="00CF0B37" w:rsidRPr="002F2F49">
        <w:t xml:space="preserve"> </w:t>
      </w:r>
      <w:r w:rsidR="00EF588D" w:rsidRPr="002F2F49">
        <w:t>(жилых домо</w:t>
      </w:r>
      <w:r w:rsidR="00ED4C88" w:rsidRPr="002F2F49">
        <w:t>в</w:t>
      </w:r>
      <w:r w:rsidR="002F2F49">
        <w:t xml:space="preserve"> и (или) нежилых зданий и сооружений</w:t>
      </w:r>
      <w:r w:rsidR="00CF0B37" w:rsidRPr="002F2F49">
        <w:t>)</w:t>
      </w:r>
      <w:r w:rsidR="007661D9" w:rsidRPr="002F2F49">
        <w:t>,</w:t>
      </w:r>
      <w:r w:rsidRPr="002F2F49">
        <w:t xml:space="preserve"> с указанием заказчиков, мест строительства, планируемом (в соответствии с проектной документацией) и фак</w:t>
      </w:r>
      <w:r w:rsidR="00A66E3F">
        <w:t>тическом сроках введения объектов</w:t>
      </w:r>
      <w:bookmarkStart w:id="0" w:name="_GoBack"/>
      <w:bookmarkEnd w:id="0"/>
      <w:r w:rsidRPr="002F2F49">
        <w:t xml:space="preserve"> </w:t>
      </w:r>
      <w:r w:rsidR="00ED4C88" w:rsidRPr="002F2F49">
        <w:t>(</w:t>
      </w:r>
      <w:r w:rsidR="003619F6" w:rsidRPr="002F2F49">
        <w:t>жилых домов</w:t>
      </w:r>
      <w:r w:rsidR="003619F6">
        <w:t xml:space="preserve"> и (или) нежилых зданий и сооружений</w:t>
      </w:r>
      <w:r w:rsidR="00ED4C88" w:rsidRPr="002F2F49">
        <w:t xml:space="preserve">) </w:t>
      </w:r>
      <w:r w:rsidRPr="002F2F49">
        <w:t>в экспл</w:t>
      </w:r>
      <w:r>
        <w:t>уатацию, общей площади введенных в эксплуатацию объектов</w:t>
      </w:r>
      <w:proofErr w:type="gramEnd"/>
      <w:r>
        <w:t xml:space="preserve"> </w:t>
      </w:r>
      <w:r w:rsidR="00ED4C88">
        <w:t>(</w:t>
      </w:r>
      <w:r w:rsidR="003619F6" w:rsidRPr="002F2F49">
        <w:t>жилых домов</w:t>
      </w:r>
      <w:r w:rsidR="003619F6">
        <w:t xml:space="preserve"> и (или) нежилых зданий и сооружений</w:t>
      </w:r>
      <w:r w:rsidR="00ED4C88">
        <w:t xml:space="preserve">) </w:t>
      </w:r>
      <w:r>
        <w:t>(также могут быть приложены фото, каталоги, проспекты).</w:t>
      </w: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  <w:r>
        <w:t>&lt;*&gt; Отношение прибыли к себестоимости строительства.</w:t>
      </w:r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</w:pPr>
    </w:p>
    <w:p w:rsidR="00996066" w:rsidRDefault="00996066" w:rsidP="00B96EF5">
      <w:pPr>
        <w:widowControl w:val="0"/>
        <w:autoSpaceDE w:val="0"/>
        <w:autoSpaceDN w:val="0"/>
        <w:adjustRightInd w:val="0"/>
        <w:jc w:val="center"/>
      </w:pPr>
    </w:p>
    <w:p w:rsidR="00996066" w:rsidRDefault="00996066" w:rsidP="00B96EF5">
      <w:pPr>
        <w:widowControl w:val="0"/>
        <w:autoSpaceDE w:val="0"/>
        <w:autoSpaceDN w:val="0"/>
        <w:adjustRightInd w:val="0"/>
        <w:jc w:val="center"/>
      </w:pPr>
    </w:p>
    <w:p w:rsidR="00B96EF5" w:rsidRDefault="00B96EF5" w:rsidP="00C87AB3">
      <w:pPr>
        <w:widowControl w:val="0"/>
        <w:autoSpaceDE w:val="0"/>
        <w:autoSpaceDN w:val="0"/>
        <w:adjustRightInd w:val="0"/>
      </w:pPr>
    </w:p>
    <w:p w:rsidR="00B96EF5" w:rsidRPr="007B7D31" w:rsidRDefault="00B96EF5" w:rsidP="00B96E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B7D31">
        <w:rPr>
          <w:bCs/>
        </w:rPr>
        <w:t>ОСНОВНЫЕ ПОКАЗАТЕЛИ ДЕЯТЕЛЬНОСТИ</w:t>
      </w:r>
    </w:p>
    <w:p w:rsidR="00B96EF5" w:rsidRPr="007B7D31" w:rsidRDefault="00B96EF5" w:rsidP="00B96EF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B7D31">
        <w:rPr>
          <w:bCs/>
        </w:rPr>
        <w:t>предприятия промышленности строительных материалов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</w:pPr>
    </w:p>
    <w:tbl>
      <w:tblPr>
        <w:tblW w:w="11137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60"/>
        <w:gridCol w:w="1689"/>
        <w:gridCol w:w="2127"/>
        <w:gridCol w:w="1417"/>
        <w:gridCol w:w="1843"/>
        <w:gridCol w:w="1701"/>
      </w:tblGrid>
      <w:tr w:rsidR="00B96EF5" w:rsidTr="00B96EF5">
        <w:trPr>
          <w:gridAfter w:val="1"/>
          <w:wAfter w:w="1701" w:type="dxa"/>
          <w:trHeight w:val="1000"/>
          <w:tblHeader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55D7D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55D7D">
              <w:rPr>
                <w:rFonts w:eastAsia="Times New Roman"/>
              </w:rPr>
              <w:t>Наименование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>
              <w:rPr>
                <w:sz w:val="24"/>
              </w:rPr>
              <w:t>год, предшествующий, году проведения конкурса</w:t>
            </w:r>
          </w:p>
          <w:p w:rsidR="00B96EF5" w:rsidRPr="00096430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34E8E">
              <w:rPr>
                <w:sz w:val="24"/>
                <w:szCs w:val="24"/>
              </w:rPr>
              <w:t xml:space="preserve">За I кв. года, предшествующего, году проведения конкурса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34E8E">
              <w:rPr>
                <w:sz w:val="24"/>
                <w:szCs w:val="24"/>
              </w:rPr>
              <w:t xml:space="preserve">За I кв. года проведения конкурса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34E8E">
              <w:rPr>
                <w:sz w:val="24"/>
                <w:szCs w:val="24"/>
              </w:rPr>
              <w:t>I кв. года, предшествующего, году проведения конкурса, к I кв. года проведения конкурса</w:t>
            </w:r>
            <w:r>
              <w:rPr>
                <w:sz w:val="24"/>
                <w:szCs w:val="24"/>
              </w:rPr>
              <w:t xml:space="preserve"> </w:t>
            </w:r>
            <w:r w:rsidRPr="00034E8E">
              <w:rPr>
                <w:sz w:val="24"/>
                <w:szCs w:val="24"/>
              </w:rPr>
              <w:t>(процентов)</w:t>
            </w:r>
          </w:p>
        </w:tc>
      </w:tr>
      <w:tr w:rsidR="00B96EF5" w:rsidTr="00B96EF5">
        <w:trPr>
          <w:gridAfter w:val="1"/>
          <w:wAfter w:w="1701" w:type="dxa"/>
          <w:trHeight w:val="403"/>
          <w:tblHeader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55D7D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034E8E" w:rsidRDefault="00B96EF5" w:rsidP="00B96EF5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6EF5" w:rsidTr="00B96EF5">
        <w:trPr>
          <w:gridAfter w:val="1"/>
          <w:wAfter w:w="1701" w:type="dxa"/>
          <w:trHeight w:val="344"/>
          <w:tblCellSpacing w:w="5" w:type="nil"/>
        </w:trPr>
        <w:tc>
          <w:tcPr>
            <w:tcW w:w="94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Финансово-экономические результаты деятельности организации</w:t>
            </w:r>
          </w:p>
        </w:tc>
      </w:tr>
      <w:tr w:rsidR="00B96EF5" w:rsidTr="00B96EF5">
        <w:trPr>
          <w:gridAfter w:val="1"/>
          <w:wAfter w:w="1701" w:type="dxa"/>
          <w:trHeight w:val="864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Общи</w:t>
            </w:r>
            <w:r>
              <w:rPr>
                <w:rFonts w:eastAsia="Calibri"/>
              </w:rPr>
              <w:t>й объем работ</w:t>
            </w:r>
            <w:r>
              <w:rPr>
                <w:rFonts w:eastAsia="Calibri"/>
              </w:rPr>
              <w:br/>
              <w:t>и услуг</w:t>
            </w:r>
            <w:r w:rsidRPr="00EE35E0">
              <w:rPr>
                <w:rFonts w:eastAsia="Calibri"/>
              </w:rPr>
              <w:t xml:space="preserve"> предприятия </w:t>
            </w:r>
            <w:r>
              <w:rPr>
                <w:rFonts w:eastAsia="Calibri"/>
              </w:rPr>
              <w:t xml:space="preserve">промышленности строительных материалов,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326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в том числе:</w:t>
            </w:r>
          </w:p>
        </w:tc>
        <w:tc>
          <w:tcPr>
            <w:tcW w:w="70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1048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произведенной продукции,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eastAsia="Calibri"/>
                <w:highlight w:val="red"/>
              </w:rPr>
            </w:pPr>
            <w:r w:rsidRPr="003B5773">
              <w:rPr>
                <w:rFonts w:eastAsia="Calibri"/>
              </w:rPr>
              <w:t xml:space="preserve">участие в торгах </w:t>
            </w:r>
            <w:r w:rsidRPr="003B5773">
              <w:rPr>
                <w:rFonts w:eastAsia="Calibri"/>
              </w:rPr>
              <w:br/>
              <w:t>(конкурсах)</w:t>
            </w:r>
            <w:r>
              <w:rPr>
                <w:rFonts w:eastAsia="Calibri"/>
              </w:rPr>
              <w:t xml:space="preserve"> (количество)</w:t>
            </w:r>
            <w:r w:rsidRPr="003B5773">
              <w:rPr>
                <w:rFonts w:eastAsia="Calibri"/>
              </w:rPr>
              <w:t>: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eastAsia="Calibri"/>
                <w:highlight w:val="red"/>
              </w:rPr>
            </w:pPr>
            <w:r w:rsidRPr="003B5773">
              <w:rPr>
                <w:rFonts w:eastAsia="Calibri"/>
              </w:rPr>
              <w:t>из них выиграно</w:t>
            </w:r>
            <w:r>
              <w:rPr>
                <w:rFonts w:eastAsia="Calibri"/>
              </w:rPr>
              <w:t xml:space="preserve"> (количество)</w:t>
            </w:r>
            <w:r w:rsidRPr="003B5773">
              <w:rPr>
                <w:rFonts w:eastAsia="Calibri"/>
              </w:rPr>
              <w:t>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Рентабельность </w:t>
            </w:r>
            <w:r w:rsidRPr="00FB7C8D">
              <w:rPr>
                <w:rFonts w:eastAsia="Calibri"/>
              </w:rPr>
              <w:t>производственной деятельности,</w:t>
            </w:r>
            <w:r>
              <w:rPr>
                <w:rFonts w:eastAsia="Calibri"/>
              </w:rPr>
              <w:t xml:space="preserve"> процентов</w:t>
            </w:r>
            <w:r w:rsidRPr="00D25283">
              <w:rPr>
                <w:rFonts w:eastAsia="Calibri"/>
              </w:rPr>
              <w:t xml:space="preserve">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31ADC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Освоение </w:t>
            </w:r>
            <w:r w:rsidR="00B96EF5">
              <w:rPr>
                <w:rFonts w:eastAsia="Calibri"/>
              </w:rPr>
              <w:t xml:space="preserve">производственных мощностей </w:t>
            </w:r>
            <w:hyperlink w:anchor="Par266" w:history="1">
              <w:r w:rsidR="00B96EF5" w:rsidRPr="00D25283">
                <w:rPr>
                  <w:rFonts w:eastAsia="Calibri"/>
                </w:rPr>
                <w:t>&lt;*</w:t>
              </w:r>
              <w:r w:rsidR="00B96EF5" w:rsidRPr="00671CAF">
                <w:rPr>
                  <w:rFonts w:eastAsia="Calibri"/>
                </w:rPr>
                <w:t>*</w:t>
              </w:r>
              <w:r w:rsidR="00B96EF5" w:rsidRPr="00D25283">
                <w:rPr>
                  <w:rFonts w:eastAsia="Calibri"/>
                </w:rPr>
                <w:t>&gt;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4A72D5">
              <w:t>Объем поступивших в краевой бюджет налоговых отчислений</w:t>
            </w:r>
            <w:r>
              <w:t>, наличие (отсутствие) задолженности по платежам в бюджеты всех уровней</w:t>
            </w: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Налоговые отчисления в краевой бюджет (тыс. рублей):</w:t>
            </w:r>
          </w:p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118AD">
              <w:rPr>
                <w:rFonts w:eastAsia="Calibri"/>
              </w:rPr>
              <w:t>Налог на доходы физических лиц</w:t>
            </w:r>
            <w:r>
              <w:rPr>
                <w:rFonts w:eastAsia="Calibri"/>
              </w:rPr>
              <w:t>;</w:t>
            </w:r>
          </w:p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A118A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Налог на прибыль</w:t>
            </w:r>
            <w:r w:rsidR="00B31ADC">
              <w:rPr>
                <w:rFonts w:eastAsia="Calibri"/>
              </w:rPr>
              <w:t xml:space="preserve"> организаций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задолженности по платежам в бюджеты </w:t>
            </w:r>
            <w:r>
              <w:rPr>
                <w:rFonts w:eastAsia="Calibri"/>
              </w:rPr>
              <w:lastRenderedPageBreak/>
              <w:t>всех уровней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231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184A59" w:rsidRDefault="00B96EF5" w:rsidP="00B96EF5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lastRenderedPageBreak/>
              <w:t>Социальные результаты и охрана труда</w:t>
            </w: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Среднесписочная </w:t>
            </w:r>
            <w:r w:rsidRPr="00D25283">
              <w:rPr>
                <w:rFonts w:eastAsia="Calibri"/>
              </w:rPr>
              <w:t>численн</w:t>
            </w:r>
            <w:r>
              <w:rPr>
                <w:rFonts w:eastAsia="Calibri"/>
              </w:rPr>
              <w:t xml:space="preserve">ость работников, </w:t>
            </w:r>
            <w:r w:rsidRPr="00D25283">
              <w:rPr>
                <w:rFonts w:eastAsia="Calibri"/>
              </w:rPr>
              <w:t>чело</w:t>
            </w:r>
            <w:r>
              <w:rPr>
                <w:rFonts w:eastAsia="Calibri"/>
              </w:rPr>
              <w:t>век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 w:rsidRPr="00D25283">
              <w:rPr>
                <w:rFonts w:eastAsia="Calibri"/>
              </w:rPr>
              <w:t>промыш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венный </w:t>
            </w:r>
            <w:r w:rsidRPr="00D25283">
              <w:rPr>
                <w:rFonts w:eastAsia="Calibri"/>
              </w:rPr>
              <w:t>персонал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296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671CAF" w:rsidRDefault="00B96EF5" w:rsidP="00B96EF5">
            <w:pPr>
              <w:widowControl w:val="0"/>
              <w:autoSpaceDE w:val="0"/>
              <w:autoSpaceDN w:val="0"/>
              <w:adjustRightInd w:val="0"/>
              <w:jc w:val="left"/>
              <w:outlineLvl w:val="2"/>
            </w:pPr>
            <w:r>
              <w:t>Научно-технический уровень производства</w:t>
            </w: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E57BB8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Сумма средств, </w:t>
            </w:r>
            <w:r w:rsidRPr="00E57BB8">
              <w:rPr>
                <w:rFonts w:eastAsia="Calibri"/>
              </w:rPr>
              <w:t>направленны</w:t>
            </w:r>
            <w:r>
              <w:rPr>
                <w:rFonts w:eastAsia="Calibri"/>
              </w:rPr>
              <w:t xml:space="preserve">х на </w:t>
            </w:r>
            <w:r w:rsidR="00DD1F54">
              <w:rPr>
                <w:rFonts w:eastAsia="Calibri"/>
              </w:rPr>
              <w:t xml:space="preserve">модернизацию (реконструкцию), </w:t>
            </w:r>
            <w:r w:rsidRPr="00E57BB8">
              <w:rPr>
                <w:rFonts w:eastAsia="Calibri"/>
              </w:rPr>
              <w:t>раз</w:t>
            </w:r>
            <w:r>
              <w:rPr>
                <w:rFonts w:eastAsia="Calibri"/>
              </w:rPr>
              <w:t xml:space="preserve">витие и </w:t>
            </w:r>
            <w:r w:rsidRPr="00E57BB8">
              <w:rPr>
                <w:rFonts w:eastAsia="Calibri"/>
              </w:rPr>
              <w:t>техниче</w:t>
            </w:r>
            <w:r>
              <w:rPr>
                <w:rFonts w:eastAsia="Calibri"/>
              </w:rPr>
              <w:t xml:space="preserve">ское перевооружение собственной </w:t>
            </w:r>
            <w:r w:rsidRPr="00E57BB8">
              <w:rPr>
                <w:rFonts w:eastAsia="Calibri"/>
              </w:rPr>
              <w:t>произ</w:t>
            </w:r>
            <w:r>
              <w:rPr>
                <w:rFonts w:eastAsia="Calibri"/>
              </w:rPr>
              <w:t xml:space="preserve">водственной базы, </w:t>
            </w:r>
            <w:r w:rsidRPr="00E57BB8">
              <w:rPr>
                <w:rFonts w:eastAsia="Calibri"/>
              </w:rPr>
              <w:t>млн. рублей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E57BB8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Перечень </w:t>
            </w:r>
            <w:r w:rsidRPr="00E57BB8">
              <w:rPr>
                <w:rFonts w:eastAsia="Calibri"/>
              </w:rPr>
              <w:t>внедрен</w:t>
            </w:r>
            <w:r>
              <w:rPr>
                <w:rFonts w:eastAsia="Calibri"/>
              </w:rPr>
              <w:t xml:space="preserve">ной новой техники, технологий, </w:t>
            </w:r>
            <w:r w:rsidRPr="00E57BB8">
              <w:rPr>
                <w:rFonts w:eastAsia="Calibri"/>
              </w:rPr>
              <w:t>органи</w:t>
            </w:r>
            <w:r>
              <w:rPr>
                <w:rFonts w:eastAsia="Calibri"/>
              </w:rPr>
              <w:t xml:space="preserve">зации </w:t>
            </w:r>
            <w:r w:rsidRPr="00E57BB8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ва, </w:t>
            </w:r>
            <w:r w:rsidRPr="00E57BB8">
              <w:rPr>
                <w:rFonts w:eastAsia="Calibri"/>
              </w:rPr>
              <w:t>эффектив</w:t>
            </w:r>
            <w:r>
              <w:rPr>
                <w:rFonts w:eastAsia="Calibri"/>
              </w:rPr>
              <w:t xml:space="preserve">ных </w:t>
            </w:r>
            <w:r w:rsidRPr="00E57BB8">
              <w:rPr>
                <w:rFonts w:eastAsia="Calibri"/>
              </w:rPr>
              <w:t>мате</w:t>
            </w:r>
            <w:r>
              <w:rPr>
                <w:rFonts w:eastAsia="Calibri"/>
              </w:rPr>
              <w:t xml:space="preserve">риалов, </w:t>
            </w:r>
            <w:r w:rsidRPr="00E57BB8">
              <w:rPr>
                <w:rFonts w:eastAsia="Calibri"/>
              </w:rPr>
              <w:t>конструк</w:t>
            </w:r>
            <w:r>
              <w:rPr>
                <w:rFonts w:eastAsia="Calibri"/>
              </w:rPr>
              <w:t xml:space="preserve">ций, </w:t>
            </w:r>
            <w:r w:rsidRPr="00E57BB8">
              <w:rPr>
                <w:rFonts w:eastAsia="Calibri"/>
              </w:rPr>
              <w:t>изделий, сис</w:t>
            </w:r>
            <w:r>
              <w:rPr>
                <w:rFonts w:eastAsia="Calibri"/>
              </w:rPr>
              <w:t xml:space="preserve">тем инженерного оборудования и др. с указанием </w:t>
            </w:r>
            <w:r w:rsidRPr="00E57BB8">
              <w:rPr>
                <w:rFonts w:eastAsia="Calibri"/>
              </w:rPr>
              <w:t>объе</w:t>
            </w:r>
            <w:r>
              <w:rPr>
                <w:rFonts w:eastAsia="Calibri"/>
              </w:rPr>
              <w:t xml:space="preserve">мов внедрения </w:t>
            </w:r>
            <w:r w:rsidRPr="00E57BB8">
              <w:rPr>
                <w:rFonts w:eastAsia="Calibri"/>
              </w:rPr>
              <w:t xml:space="preserve">и результатов </w:t>
            </w:r>
            <w:hyperlink w:anchor="Par365" w:history="1">
              <w:r w:rsidRPr="00E57BB8">
                <w:rPr>
                  <w:rFonts w:eastAsia="Calibri"/>
                </w:rPr>
                <w:t>&lt;*</w:t>
              </w:r>
              <w:r w:rsidRPr="00671CAF">
                <w:rPr>
                  <w:rFonts w:eastAsia="Calibri"/>
                </w:rPr>
                <w:t>**</w:t>
              </w:r>
              <w:r w:rsidRPr="00E57BB8">
                <w:rPr>
                  <w:rFonts w:eastAsia="Calibri"/>
                </w:rPr>
                <w:t>&gt;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96EF5">
              <w:t>Качество выпускаемой продукции</w:t>
            </w: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B96EF5" w:rsidRDefault="00B96EF5" w:rsidP="00B96EF5">
            <w:pPr>
              <w:pStyle w:val="ConsPlusNormal"/>
              <w:widowControl w:val="0"/>
              <w:rPr>
                <w:sz w:val="24"/>
                <w:szCs w:val="24"/>
              </w:rPr>
            </w:pPr>
            <w:r w:rsidRPr="00B96EF5">
              <w:rPr>
                <w:sz w:val="24"/>
                <w:szCs w:val="24"/>
              </w:rPr>
              <w:t>Наличие (отсутствие) внутрипроизводственной системы контроля качества работ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B96EF5" w:rsidRDefault="00B96EF5" w:rsidP="00B96EF5">
            <w:pPr>
              <w:pStyle w:val="ConsPlusCell"/>
              <w:rPr>
                <w:rFonts w:eastAsia="Calibri"/>
              </w:rPr>
            </w:pPr>
            <w:r w:rsidRPr="00B96EF5">
              <w:lastRenderedPageBreak/>
              <w:t>Наличие (отсутствие) сертифицированных видов выпускаемой продукции</w:t>
            </w:r>
            <w:hyperlink w:anchor="Par418" w:history="1">
              <w:r w:rsidR="000070FE" w:rsidRPr="00F5312E">
                <w:rPr>
                  <w:rFonts w:eastAsia="Calibri"/>
                </w:rPr>
                <w:t>&lt;*</w:t>
              </w:r>
              <w:r w:rsidR="000070FE" w:rsidRPr="00671CAF">
                <w:rPr>
                  <w:rFonts w:eastAsia="Calibri"/>
                </w:rPr>
                <w:t>***</w:t>
              </w:r>
              <w:r w:rsidR="000070FE" w:rsidRPr="00F5312E">
                <w:rPr>
                  <w:rFonts w:eastAsia="Calibri"/>
                </w:rPr>
                <w:t>&gt;</w:t>
              </w:r>
            </w:hyperlink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 w:rsidRPr="00950B72">
              <w:t xml:space="preserve">Состояние системы управления охраной труда </w:t>
            </w:r>
            <w:r>
              <w:t>на предприятии</w:t>
            </w:r>
            <w:r w:rsidRPr="00950B72">
              <w:t>, в том числе отсутствие несчастных случаев</w:t>
            </w: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D25283">
              <w:rPr>
                <w:rFonts w:eastAsia="Calibri"/>
              </w:rPr>
              <w:t>несча</w:t>
            </w:r>
            <w:r>
              <w:rPr>
                <w:rFonts w:eastAsia="Calibri"/>
              </w:rPr>
              <w:t xml:space="preserve">стных случаев </w:t>
            </w:r>
            <w:r w:rsidRPr="00D25283">
              <w:rPr>
                <w:rFonts w:eastAsia="Calibri"/>
              </w:rPr>
              <w:t>на произво</w:t>
            </w:r>
            <w:r>
              <w:rPr>
                <w:rFonts w:eastAsia="Calibri"/>
              </w:rPr>
              <w:t xml:space="preserve">дстве, </w:t>
            </w:r>
            <w:r w:rsidRPr="00D25283">
              <w:rPr>
                <w:rFonts w:eastAsia="Calibri"/>
              </w:rPr>
              <w:t>все</w:t>
            </w:r>
            <w:r>
              <w:rPr>
                <w:rFonts w:eastAsia="Calibri"/>
              </w:rPr>
              <w:t xml:space="preserve">го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>
              <w:t xml:space="preserve">с </w:t>
            </w:r>
            <w:r w:rsidRPr="00950B72">
              <w:t>легки</w:t>
            </w:r>
            <w:r>
              <w:t>м</w:t>
            </w:r>
            <w:r w:rsidRPr="00950B72">
              <w:t xml:space="preserve"> </w:t>
            </w:r>
            <w:r>
              <w:t>причинением вреда здоровью, 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>
              <w:t xml:space="preserve">с </w:t>
            </w:r>
            <w:r w:rsidRPr="00950B72">
              <w:t>тяжелы</w:t>
            </w:r>
            <w:r>
              <w:t>м причинением вреда здоровью, 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3B5773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со смертельным </w:t>
            </w:r>
            <w:r w:rsidRPr="00D25283">
              <w:rPr>
                <w:rFonts w:eastAsia="Calibri"/>
              </w:rPr>
              <w:t>ис</w:t>
            </w:r>
            <w:r>
              <w:rPr>
                <w:rFonts w:eastAsia="Calibri"/>
              </w:rPr>
              <w:t xml:space="preserve">ходом, </w:t>
            </w:r>
            <w: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5312E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F5312E">
              <w:rPr>
                <w:rFonts w:eastAsia="Calibri"/>
              </w:rPr>
              <w:t>допу</w:t>
            </w:r>
            <w:r>
              <w:rPr>
                <w:rFonts w:eastAsia="Calibri"/>
              </w:rPr>
              <w:t xml:space="preserve">щенных </w:t>
            </w:r>
            <w:r w:rsidRPr="00F5312E">
              <w:rPr>
                <w:rFonts w:eastAsia="Calibri"/>
              </w:rPr>
              <w:t>правона</w:t>
            </w:r>
            <w:r>
              <w:rPr>
                <w:rFonts w:eastAsia="Calibri"/>
              </w:rPr>
              <w:t xml:space="preserve">рушений и сумма наложенных </w:t>
            </w:r>
            <w:r w:rsidRPr="00F5312E">
              <w:rPr>
                <w:rFonts w:eastAsia="Calibri"/>
              </w:rPr>
              <w:t>адми</w:t>
            </w:r>
            <w:r>
              <w:rPr>
                <w:rFonts w:eastAsia="Calibri"/>
              </w:rPr>
              <w:t>нистративных штрафов, штук/рублей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gridAfter w:val="1"/>
          <w:wAfter w:w="1701" w:type="dxa"/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5312E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Количество аварий, произошедших на производстве, 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C509CE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</w:tr>
      <w:tr w:rsidR="00B96EF5" w:rsidTr="00B96EF5">
        <w:trPr>
          <w:trHeight w:val="353"/>
          <w:tblCellSpacing w:w="5" w:type="nil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5B93">
              <w:t>Внедрение экологических стандартов</w:t>
            </w: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8165F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Соблюдение при осуществлении деятельности экологических стандартов, количество нарушений экологического законодательства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том числе способ утилизации отходов производства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8165F" w:rsidRDefault="00B96EF5" w:rsidP="00B96EF5">
            <w:pPr>
              <w:pStyle w:val="ConsPlusCell"/>
              <w:rPr>
                <w:rFonts w:eastAsia="Calibri"/>
              </w:rPr>
            </w:pPr>
            <w:r w:rsidRPr="00F8165F">
              <w:rPr>
                <w:rFonts w:eastAsia="Calibri"/>
              </w:rPr>
              <w:t>Доля</w:t>
            </w:r>
            <w:r>
              <w:rPr>
                <w:rFonts w:eastAsia="Calibri"/>
              </w:rPr>
              <w:t xml:space="preserve"> </w:t>
            </w:r>
            <w:r w:rsidRPr="00F8165F">
              <w:rPr>
                <w:rFonts w:eastAsia="Calibri"/>
              </w:rPr>
              <w:t>отходов</w:t>
            </w:r>
            <w:r>
              <w:rPr>
                <w:rFonts w:eastAsia="Calibri"/>
              </w:rPr>
              <w:t xml:space="preserve"> производства</w:t>
            </w:r>
            <w:r w:rsidRPr="00F8165F">
              <w:rPr>
                <w:rFonts w:eastAsia="Calibri"/>
              </w:rPr>
              <w:t>, переданных для вторичной переработки в общем объеме</w:t>
            </w:r>
            <w:r>
              <w:rPr>
                <w:rFonts w:eastAsia="Calibri"/>
              </w:rPr>
              <w:t xml:space="preserve"> отходов</w:t>
            </w:r>
            <w:r w:rsidRPr="00F8165F">
              <w:rPr>
                <w:rFonts w:eastAsia="Calibri"/>
              </w:rPr>
              <w:t>, процентов (при наличии)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F54" w:rsidTr="00B96EF5">
        <w:trPr>
          <w:trHeight w:val="400"/>
          <w:tblCellSpacing w:w="5" w:type="nil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4" w:rsidRPr="00F8165F" w:rsidRDefault="00DD1F54" w:rsidP="00DD1F54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</w:t>
            </w:r>
            <w:r w:rsidR="00700E4A" w:rsidRPr="00B96EF5">
              <w:t xml:space="preserve">(отсутствие) </w:t>
            </w:r>
            <w:r>
              <w:rPr>
                <w:rFonts w:eastAsia="Calibri"/>
              </w:rPr>
              <w:t xml:space="preserve">плана </w:t>
            </w:r>
            <w:r w:rsidRPr="00DD1F54">
              <w:rPr>
                <w:rFonts w:eastAsia="Calibri"/>
              </w:rPr>
              <w:t>мероприятий по улучшению экологической безопасности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4" w:rsidRDefault="00DD1F54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4" w:rsidRDefault="00DD1F54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4" w:rsidRDefault="00DD1F54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54" w:rsidRDefault="00DD1F54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F54" w:rsidRDefault="00DD1F54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  <w:r>
        <w:t>Примечание. К форме прилагается перечень произведенн</w:t>
      </w:r>
      <w:r w:rsidR="001C39C0">
        <w:t>ой</w:t>
      </w:r>
      <w:r>
        <w:t xml:space="preserve"> в году, предшествующему </w:t>
      </w:r>
      <w:r w:rsidR="001C39C0" w:rsidRPr="001C39C0">
        <w:t>году проведения конкурса</w:t>
      </w:r>
      <w:r w:rsidRPr="001C39C0">
        <w:t xml:space="preserve">, и в </w:t>
      </w:r>
      <w:r w:rsidR="001C39C0" w:rsidRPr="001C39C0">
        <w:rPr>
          <w:lang w:val="en-US"/>
        </w:rPr>
        <w:t>I</w:t>
      </w:r>
      <w:r w:rsidR="001C39C0" w:rsidRPr="001C39C0">
        <w:t xml:space="preserve"> квартале года проведения конкурса </w:t>
      </w:r>
      <w:r>
        <w:t>продукции по номенклатуре, в том числе сертифицированной (могут быть приложены фото, каталоги, проспекты);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  <w:outlineLvl w:val="2"/>
      </w:pPr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  <w:r>
        <w:t>&lt;*&gt; Отношение прибыли к себестоимости строительной продукции.</w:t>
      </w:r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  <w:outlineLvl w:val="2"/>
      </w:pPr>
      <w:r>
        <w:t>&lt;**&gt; Процент загруженности от проектной мощности</w:t>
      </w:r>
      <w:r w:rsidRPr="00741740">
        <w:t xml:space="preserve"> </w:t>
      </w:r>
      <w:r>
        <w:t>предприятия промышленности строительных материалов.</w:t>
      </w:r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  <w:proofErr w:type="gramStart"/>
      <w:r>
        <w:t>&lt;***&gt; Экономия затрат и ресурсов (материальных, энергетических, трудовых), сокращение сроков строительства, повышение качества, долговечности, улучшение экологии</w:t>
      </w:r>
      <w:proofErr w:type="gramEnd"/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  <w:outlineLvl w:val="2"/>
      </w:pPr>
      <w:r w:rsidRPr="00671CAF">
        <w:t>&lt;****&gt; Приложить копию сертификата</w:t>
      </w:r>
    </w:p>
    <w:p w:rsidR="00A65699" w:rsidRDefault="00A65699" w:rsidP="00777E93">
      <w:pPr>
        <w:widowControl w:val="0"/>
        <w:autoSpaceDE w:val="0"/>
        <w:autoSpaceDN w:val="0"/>
        <w:adjustRightInd w:val="0"/>
        <w:jc w:val="left"/>
        <w:sectPr w:rsidR="00A65699" w:rsidSect="00261805">
          <w:headerReference w:type="default" r:id="rId9"/>
          <w:footerReference w:type="defaul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5A1A35" w:rsidRDefault="005A1A35" w:rsidP="00C87AB3">
      <w:pPr>
        <w:widowControl w:val="0"/>
        <w:autoSpaceDE w:val="0"/>
        <w:autoSpaceDN w:val="0"/>
        <w:adjustRightInd w:val="0"/>
        <w:spacing w:after="60"/>
        <w:rPr>
          <w:sz w:val="28"/>
          <w:szCs w:val="28"/>
        </w:rPr>
      </w:pPr>
      <w:bookmarkStart w:id="1" w:name="Par418"/>
      <w:bookmarkEnd w:id="1"/>
    </w:p>
    <w:sectPr w:rsidR="005A1A35" w:rsidSect="00AD6A3D">
      <w:headerReference w:type="default" r:id="rId11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8D" w:rsidRDefault="00EE2F8D" w:rsidP="00B6160A">
      <w:pPr>
        <w:spacing w:line="240" w:lineRule="auto"/>
      </w:pPr>
      <w:r>
        <w:separator/>
      </w:r>
    </w:p>
  </w:endnote>
  <w:endnote w:type="continuationSeparator" w:id="0">
    <w:p w:rsidR="00EE2F8D" w:rsidRDefault="00EE2F8D" w:rsidP="00B6160A">
      <w:pPr>
        <w:spacing w:line="240" w:lineRule="auto"/>
      </w:pPr>
      <w:r>
        <w:continuationSeparator/>
      </w:r>
    </w:p>
  </w:endnote>
  <w:endnote w:type="continuationNotice" w:id="1">
    <w:p w:rsidR="00EE2F8D" w:rsidRDefault="00EE2F8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CC" w:rsidRDefault="008D2E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8D" w:rsidRDefault="00EE2F8D" w:rsidP="00B6160A">
      <w:pPr>
        <w:spacing w:line="240" w:lineRule="auto"/>
      </w:pPr>
      <w:r>
        <w:separator/>
      </w:r>
    </w:p>
  </w:footnote>
  <w:footnote w:type="continuationSeparator" w:id="0">
    <w:p w:rsidR="00EE2F8D" w:rsidRDefault="00EE2F8D" w:rsidP="00B6160A">
      <w:pPr>
        <w:spacing w:line="240" w:lineRule="auto"/>
      </w:pPr>
      <w:r>
        <w:continuationSeparator/>
      </w:r>
    </w:p>
  </w:footnote>
  <w:footnote w:type="continuationNotice" w:id="1">
    <w:p w:rsidR="00EE2F8D" w:rsidRDefault="00EE2F8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9157400"/>
      <w:docPartObj>
        <w:docPartGallery w:val="Page Numbers (Top of Page)"/>
        <w:docPartUnique/>
      </w:docPartObj>
    </w:sdtPr>
    <w:sdtContent>
      <w:p w:rsidR="008D2ECC" w:rsidRDefault="00AD281C">
        <w:pPr>
          <w:pStyle w:val="a5"/>
          <w:jc w:val="center"/>
        </w:pPr>
        <w:r>
          <w:rPr>
            <w:noProof/>
          </w:rPr>
          <w:fldChar w:fldCharType="begin"/>
        </w:r>
        <w:r w:rsidR="008D2EC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7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ECC" w:rsidRDefault="008D2E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CC" w:rsidRDefault="00AD281C">
    <w:pPr>
      <w:pStyle w:val="a5"/>
      <w:jc w:val="center"/>
    </w:pPr>
    <w:r>
      <w:rPr>
        <w:noProof/>
      </w:rPr>
      <w:fldChar w:fldCharType="begin"/>
    </w:r>
    <w:r w:rsidR="008D2ECC">
      <w:rPr>
        <w:noProof/>
      </w:rPr>
      <w:instrText xml:space="preserve"> PAGE   \* MERGEFORMAT </w:instrText>
    </w:r>
    <w:r>
      <w:rPr>
        <w:noProof/>
      </w:rPr>
      <w:fldChar w:fldCharType="separate"/>
    </w:r>
    <w:r w:rsidR="00C87AB3">
      <w:rPr>
        <w:noProof/>
      </w:rPr>
      <w:t>20</w:t>
    </w:r>
    <w:r>
      <w:rPr>
        <w:noProof/>
      </w:rPr>
      <w:fldChar w:fldCharType="end"/>
    </w:r>
  </w:p>
  <w:p w:rsidR="008D2ECC" w:rsidRDefault="008D2E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67A0130"/>
    <w:multiLevelType w:val="hybridMultilevel"/>
    <w:tmpl w:val="143A3814"/>
    <w:lvl w:ilvl="0" w:tplc="6172E1F6">
      <w:start w:val="1"/>
      <w:numFmt w:val="bullet"/>
      <w:lvlText w:val=""/>
      <w:lvlJc w:val="left"/>
      <w:pPr>
        <w:ind w:left="81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5E9263B0"/>
    <w:multiLevelType w:val="hybridMultilevel"/>
    <w:tmpl w:val="99B2C06C"/>
    <w:lvl w:ilvl="0" w:tplc="5BE4D630">
      <w:start w:val="1"/>
      <w:numFmt w:val="bullet"/>
      <w:lvlText w:val=""/>
      <w:lvlJc w:val="left"/>
      <w:pPr>
        <w:ind w:left="11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1AFA"/>
    <w:rsid w:val="000070FE"/>
    <w:rsid w:val="00011263"/>
    <w:rsid w:val="00014A73"/>
    <w:rsid w:val="00014A92"/>
    <w:rsid w:val="00015145"/>
    <w:rsid w:val="0001595A"/>
    <w:rsid w:val="000160BE"/>
    <w:rsid w:val="00017A1E"/>
    <w:rsid w:val="0002128F"/>
    <w:rsid w:val="0002225F"/>
    <w:rsid w:val="000231E9"/>
    <w:rsid w:val="000236C0"/>
    <w:rsid w:val="0002676B"/>
    <w:rsid w:val="00026897"/>
    <w:rsid w:val="0003049F"/>
    <w:rsid w:val="00032989"/>
    <w:rsid w:val="000338CA"/>
    <w:rsid w:val="00034E8E"/>
    <w:rsid w:val="00043519"/>
    <w:rsid w:val="0004556A"/>
    <w:rsid w:val="000529D0"/>
    <w:rsid w:val="00053127"/>
    <w:rsid w:val="00053950"/>
    <w:rsid w:val="00060750"/>
    <w:rsid w:val="00062E03"/>
    <w:rsid w:val="00075FB4"/>
    <w:rsid w:val="00080AA6"/>
    <w:rsid w:val="00090490"/>
    <w:rsid w:val="0009273A"/>
    <w:rsid w:val="00095539"/>
    <w:rsid w:val="00096430"/>
    <w:rsid w:val="000A0CF0"/>
    <w:rsid w:val="000A1974"/>
    <w:rsid w:val="000A1A33"/>
    <w:rsid w:val="000A30BF"/>
    <w:rsid w:val="000A40B2"/>
    <w:rsid w:val="000A435E"/>
    <w:rsid w:val="000B2358"/>
    <w:rsid w:val="000B42B5"/>
    <w:rsid w:val="000B65EE"/>
    <w:rsid w:val="000B69B4"/>
    <w:rsid w:val="000C0A9C"/>
    <w:rsid w:val="000C3A63"/>
    <w:rsid w:val="000D12F4"/>
    <w:rsid w:val="000D29D5"/>
    <w:rsid w:val="000D3DEA"/>
    <w:rsid w:val="000D4E2A"/>
    <w:rsid w:val="000D517A"/>
    <w:rsid w:val="000E00AD"/>
    <w:rsid w:val="000E2E80"/>
    <w:rsid w:val="000E58EE"/>
    <w:rsid w:val="000E5DED"/>
    <w:rsid w:val="000E6970"/>
    <w:rsid w:val="0010141F"/>
    <w:rsid w:val="00101612"/>
    <w:rsid w:val="00101FEE"/>
    <w:rsid w:val="00102E0F"/>
    <w:rsid w:val="00105355"/>
    <w:rsid w:val="00105DDC"/>
    <w:rsid w:val="00107068"/>
    <w:rsid w:val="001123AD"/>
    <w:rsid w:val="00114EA3"/>
    <w:rsid w:val="001220E7"/>
    <w:rsid w:val="00124068"/>
    <w:rsid w:val="00124B39"/>
    <w:rsid w:val="001276EB"/>
    <w:rsid w:val="00130817"/>
    <w:rsid w:val="00133154"/>
    <w:rsid w:val="00135649"/>
    <w:rsid w:val="001357A1"/>
    <w:rsid w:val="00136CA0"/>
    <w:rsid w:val="00137DB0"/>
    <w:rsid w:val="0014001F"/>
    <w:rsid w:val="0014292E"/>
    <w:rsid w:val="00145428"/>
    <w:rsid w:val="001467B8"/>
    <w:rsid w:val="00150B8B"/>
    <w:rsid w:val="00150C2C"/>
    <w:rsid w:val="001524EF"/>
    <w:rsid w:val="00153268"/>
    <w:rsid w:val="0015405E"/>
    <w:rsid w:val="001549DD"/>
    <w:rsid w:val="00154BB0"/>
    <w:rsid w:val="00156B35"/>
    <w:rsid w:val="00156BFF"/>
    <w:rsid w:val="00156EBA"/>
    <w:rsid w:val="00160424"/>
    <w:rsid w:val="00160B77"/>
    <w:rsid w:val="00163606"/>
    <w:rsid w:val="00164EF2"/>
    <w:rsid w:val="001659B9"/>
    <w:rsid w:val="00165D07"/>
    <w:rsid w:val="00165E43"/>
    <w:rsid w:val="00167F2F"/>
    <w:rsid w:val="00173602"/>
    <w:rsid w:val="00180B01"/>
    <w:rsid w:val="00183DD4"/>
    <w:rsid w:val="00186CB0"/>
    <w:rsid w:val="00190A62"/>
    <w:rsid w:val="00191574"/>
    <w:rsid w:val="00194001"/>
    <w:rsid w:val="001954F1"/>
    <w:rsid w:val="001A215A"/>
    <w:rsid w:val="001A23ED"/>
    <w:rsid w:val="001A4C39"/>
    <w:rsid w:val="001B16C0"/>
    <w:rsid w:val="001B37AA"/>
    <w:rsid w:val="001B69B0"/>
    <w:rsid w:val="001C0992"/>
    <w:rsid w:val="001C39C0"/>
    <w:rsid w:val="001C5F0A"/>
    <w:rsid w:val="001D2162"/>
    <w:rsid w:val="001D221E"/>
    <w:rsid w:val="001D28B1"/>
    <w:rsid w:val="001D29A3"/>
    <w:rsid w:val="001D31AE"/>
    <w:rsid w:val="001D467A"/>
    <w:rsid w:val="001D6BF4"/>
    <w:rsid w:val="001D77DC"/>
    <w:rsid w:val="001E0350"/>
    <w:rsid w:val="001E27D2"/>
    <w:rsid w:val="001E2C54"/>
    <w:rsid w:val="001E334F"/>
    <w:rsid w:val="001E407A"/>
    <w:rsid w:val="001E50AA"/>
    <w:rsid w:val="001E79A5"/>
    <w:rsid w:val="001E7DD8"/>
    <w:rsid w:val="001F036F"/>
    <w:rsid w:val="001F0A99"/>
    <w:rsid w:val="001F0B38"/>
    <w:rsid w:val="001F2CCF"/>
    <w:rsid w:val="00210690"/>
    <w:rsid w:val="00215A54"/>
    <w:rsid w:val="002164DD"/>
    <w:rsid w:val="00217C49"/>
    <w:rsid w:val="00220A34"/>
    <w:rsid w:val="00220E2D"/>
    <w:rsid w:val="0022149F"/>
    <w:rsid w:val="00222516"/>
    <w:rsid w:val="00224508"/>
    <w:rsid w:val="002255DA"/>
    <w:rsid w:val="0022570E"/>
    <w:rsid w:val="00226FAB"/>
    <w:rsid w:val="0022744E"/>
    <w:rsid w:val="00227AE4"/>
    <w:rsid w:val="00232144"/>
    <w:rsid w:val="00240851"/>
    <w:rsid w:val="00241EE2"/>
    <w:rsid w:val="00242FDF"/>
    <w:rsid w:val="0024438D"/>
    <w:rsid w:val="00245A15"/>
    <w:rsid w:val="002474BC"/>
    <w:rsid w:val="00247EE9"/>
    <w:rsid w:val="00257CC3"/>
    <w:rsid w:val="00261805"/>
    <w:rsid w:val="00261EF6"/>
    <w:rsid w:val="00263782"/>
    <w:rsid w:val="00264D8A"/>
    <w:rsid w:val="00265D76"/>
    <w:rsid w:val="00266355"/>
    <w:rsid w:val="00266479"/>
    <w:rsid w:val="00266497"/>
    <w:rsid w:val="00277340"/>
    <w:rsid w:val="00280AB4"/>
    <w:rsid w:val="002816E6"/>
    <w:rsid w:val="0028472E"/>
    <w:rsid w:val="002904FC"/>
    <w:rsid w:val="00294FAC"/>
    <w:rsid w:val="0029687D"/>
    <w:rsid w:val="002A2DA1"/>
    <w:rsid w:val="002A2F6D"/>
    <w:rsid w:val="002A50EB"/>
    <w:rsid w:val="002B00D1"/>
    <w:rsid w:val="002B214F"/>
    <w:rsid w:val="002B5603"/>
    <w:rsid w:val="002B6076"/>
    <w:rsid w:val="002C0B81"/>
    <w:rsid w:val="002C17CE"/>
    <w:rsid w:val="002C2E4C"/>
    <w:rsid w:val="002C37C2"/>
    <w:rsid w:val="002C3F99"/>
    <w:rsid w:val="002C5C06"/>
    <w:rsid w:val="002D1330"/>
    <w:rsid w:val="002D412D"/>
    <w:rsid w:val="002E21D4"/>
    <w:rsid w:val="002E3570"/>
    <w:rsid w:val="002E5F2E"/>
    <w:rsid w:val="002E643E"/>
    <w:rsid w:val="002F2F49"/>
    <w:rsid w:val="002F64F7"/>
    <w:rsid w:val="002F70CD"/>
    <w:rsid w:val="0030010D"/>
    <w:rsid w:val="00300264"/>
    <w:rsid w:val="003038BB"/>
    <w:rsid w:val="003044A5"/>
    <w:rsid w:val="00310590"/>
    <w:rsid w:val="00312C84"/>
    <w:rsid w:val="00315C41"/>
    <w:rsid w:val="00320E1A"/>
    <w:rsid w:val="00322302"/>
    <w:rsid w:val="00323247"/>
    <w:rsid w:val="00330241"/>
    <w:rsid w:val="0033077E"/>
    <w:rsid w:val="003322D2"/>
    <w:rsid w:val="00332F20"/>
    <w:rsid w:val="00333489"/>
    <w:rsid w:val="0034347C"/>
    <w:rsid w:val="00343DEE"/>
    <w:rsid w:val="0034640B"/>
    <w:rsid w:val="00346A3D"/>
    <w:rsid w:val="003474EA"/>
    <w:rsid w:val="00350D5B"/>
    <w:rsid w:val="00351190"/>
    <w:rsid w:val="003619F6"/>
    <w:rsid w:val="003630E3"/>
    <w:rsid w:val="00363C73"/>
    <w:rsid w:val="00364A49"/>
    <w:rsid w:val="0036771C"/>
    <w:rsid w:val="00372B26"/>
    <w:rsid w:val="0037706A"/>
    <w:rsid w:val="003803D8"/>
    <w:rsid w:val="00382126"/>
    <w:rsid w:val="003926F5"/>
    <w:rsid w:val="00393114"/>
    <w:rsid w:val="00394160"/>
    <w:rsid w:val="003A1033"/>
    <w:rsid w:val="003A225B"/>
    <w:rsid w:val="003A26E5"/>
    <w:rsid w:val="003A28B4"/>
    <w:rsid w:val="003A2EE1"/>
    <w:rsid w:val="003A79EB"/>
    <w:rsid w:val="003A7A95"/>
    <w:rsid w:val="003B02B6"/>
    <w:rsid w:val="003B0FC6"/>
    <w:rsid w:val="003B398B"/>
    <w:rsid w:val="003B6078"/>
    <w:rsid w:val="003B7735"/>
    <w:rsid w:val="003C2606"/>
    <w:rsid w:val="003C3AD2"/>
    <w:rsid w:val="003C557B"/>
    <w:rsid w:val="003C5914"/>
    <w:rsid w:val="003D1AE4"/>
    <w:rsid w:val="003D1F36"/>
    <w:rsid w:val="003D40B2"/>
    <w:rsid w:val="003D4B4E"/>
    <w:rsid w:val="003D5C6D"/>
    <w:rsid w:val="003D5E3C"/>
    <w:rsid w:val="003D5F56"/>
    <w:rsid w:val="003D6554"/>
    <w:rsid w:val="003D7B1A"/>
    <w:rsid w:val="003E14E9"/>
    <w:rsid w:val="003E6EF3"/>
    <w:rsid w:val="00404E96"/>
    <w:rsid w:val="0040529D"/>
    <w:rsid w:val="004108CD"/>
    <w:rsid w:val="00410A8A"/>
    <w:rsid w:val="00410CD0"/>
    <w:rsid w:val="00410EC5"/>
    <w:rsid w:val="004111B6"/>
    <w:rsid w:val="00414696"/>
    <w:rsid w:val="00414AE5"/>
    <w:rsid w:val="004211EA"/>
    <w:rsid w:val="0042132E"/>
    <w:rsid w:val="00421E0D"/>
    <w:rsid w:val="00424C68"/>
    <w:rsid w:val="004272EC"/>
    <w:rsid w:val="00430D42"/>
    <w:rsid w:val="00433B36"/>
    <w:rsid w:val="0043494D"/>
    <w:rsid w:val="00450856"/>
    <w:rsid w:val="004511D7"/>
    <w:rsid w:val="004634C2"/>
    <w:rsid w:val="00463BE9"/>
    <w:rsid w:val="00463C5F"/>
    <w:rsid w:val="00463EBD"/>
    <w:rsid w:val="0046734C"/>
    <w:rsid w:val="00467674"/>
    <w:rsid w:val="00467F67"/>
    <w:rsid w:val="0047003A"/>
    <w:rsid w:val="004702BD"/>
    <w:rsid w:val="0047100E"/>
    <w:rsid w:val="0047331C"/>
    <w:rsid w:val="0047552C"/>
    <w:rsid w:val="004756C9"/>
    <w:rsid w:val="004813D3"/>
    <w:rsid w:val="00482124"/>
    <w:rsid w:val="00483E72"/>
    <w:rsid w:val="00483F9F"/>
    <w:rsid w:val="004855A2"/>
    <w:rsid w:val="004855AC"/>
    <w:rsid w:val="004870A3"/>
    <w:rsid w:val="004923ED"/>
    <w:rsid w:val="0049588D"/>
    <w:rsid w:val="004974AE"/>
    <w:rsid w:val="004A0DAA"/>
    <w:rsid w:val="004A251C"/>
    <w:rsid w:val="004A262E"/>
    <w:rsid w:val="004A52A9"/>
    <w:rsid w:val="004A6743"/>
    <w:rsid w:val="004A72D5"/>
    <w:rsid w:val="004B4B8E"/>
    <w:rsid w:val="004B60F5"/>
    <w:rsid w:val="004B65B1"/>
    <w:rsid w:val="004C01DA"/>
    <w:rsid w:val="004C07F0"/>
    <w:rsid w:val="004C1810"/>
    <w:rsid w:val="004C1ECD"/>
    <w:rsid w:val="004C31AE"/>
    <w:rsid w:val="004C5DB6"/>
    <w:rsid w:val="004C651A"/>
    <w:rsid w:val="004C6F24"/>
    <w:rsid w:val="004D033F"/>
    <w:rsid w:val="004D3FF2"/>
    <w:rsid w:val="004D5AA8"/>
    <w:rsid w:val="004D5D4F"/>
    <w:rsid w:val="004E194D"/>
    <w:rsid w:val="004E6514"/>
    <w:rsid w:val="004F21A8"/>
    <w:rsid w:val="004F693F"/>
    <w:rsid w:val="004F7EFA"/>
    <w:rsid w:val="005021F7"/>
    <w:rsid w:val="00502C08"/>
    <w:rsid w:val="00503CCD"/>
    <w:rsid w:val="0050498E"/>
    <w:rsid w:val="00504A48"/>
    <w:rsid w:val="00504D9F"/>
    <w:rsid w:val="00507E8D"/>
    <w:rsid w:val="00513CEF"/>
    <w:rsid w:val="005148EC"/>
    <w:rsid w:val="0051745A"/>
    <w:rsid w:val="00530D13"/>
    <w:rsid w:val="005313E6"/>
    <w:rsid w:val="005338D9"/>
    <w:rsid w:val="00541DB7"/>
    <w:rsid w:val="00544CA0"/>
    <w:rsid w:val="00544FB0"/>
    <w:rsid w:val="00545363"/>
    <w:rsid w:val="00547195"/>
    <w:rsid w:val="005503AE"/>
    <w:rsid w:val="00552836"/>
    <w:rsid w:val="00555FCA"/>
    <w:rsid w:val="005605AD"/>
    <w:rsid w:val="00561EC4"/>
    <w:rsid w:val="00562086"/>
    <w:rsid w:val="00563E37"/>
    <w:rsid w:val="0056412D"/>
    <w:rsid w:val="00566A2B"/>
    <w:rsid w:val="00567F47"/>
    <w:rsid w:val="00567F9B"/>
    <w:rsid w:val="00571BC5"/>
    <w:rsid w:val="0057206D"/>
    <w:rsid w:val="005722AF"/>
    <w:rsid w:val="00572B76"/>
    <w:rsid w:val="00572E2D"/>
    <w:rsid w:val="00574F83"/>
    <w:rsid w:val="0057501F"/>
    <w:rsid w:val="005834FA"/>
    <w:rsid w:val="00587A18"/>
    <w:rsid w:val="0059232B"/>
    <w:rsid w:val="00592982"/>
    <w:rsid w:val="0059446A"/>
    <w:rsid w:val="00594DF6"/>
    <w:rsid w:val="0059613A"/>
    <w:rsid w:val="00596943"/>
    <w:rsid w:val="005970AE"/>
    <w:rsid w:val="005A1A35"/>
    <w:rsid w:val="005A4AC5"/>
    <w:rsid w:val="005A4E28"/>
    <w:rsid w:val="005B05E0"/>
    <w:rsid w:val="005B31D0"/>
    <w:rsid w:val="005B3486"/>
    <w:rsid w:val="005B64DC"/>
    <w:rsid w:val="005B764F"/>
    <w:rsid w:val="005C47F1"/>
    <w:rsid w:val="005C6424"/>
    <w:rsid w:val="005C70C4"/>
    <w:rsid w:val="005C76FA"/>
    <w:rsid w:val="005C770B"/>
    <w:rsid w:val="005D1ACE"/>
    <w:rsid w:val="005D31EF"/>
    <w:rsid w:val="005D3223"/>
    <w:rsid w:val="005D7271"/>
    <w:rsid w:val="005E3982"/>
    <w:rsid w:val="005F2DD4"/>
    <w:rsid w:val="005F47B5"/>
    <w:rsid w:val="005F50B6"/>
    <w:rsid w:val="005F7EAD"/>
    <w:rsid w:val="00600966"/>
    <w:rsid w:val="006023FC"/>
    <w:rsid w:val="00605995"/>
    <w:rsid w:val="00610B2A"/>
    <w:rsid w:val="00617063"/>
    <w:rsid w:val="00620159"/>
    <w:rsid w:val="0062261C"/>
    <w:rsid w:val="00624F3D"/>
    <w:rsid w:val="0062677C"/>
    <w:rsid w:val="00631718"/>
    <w:rsid w:val="006329C8"/>
    <w:rsid w:val="00634338"/>
    <w:rsid w:val="006412C0"/>
    <w:rsid w:val="0064136E"/>
    <w:rsid w:val="006419FA"/>
    <w:rsid w:val="00650570"/>
    <w:rsid w:val="0065172D"/>
    <w:rsid w:val="00652202"/>
    <w:rsid w:val="0065319C"/>
    <w:rsid w:val="00656860"/>
    <w:rsid w:val="006576B9"/>
    <w:rsid w:val="00660437"/>
    <w:rsid w:val="006647F8"/>
    <w:rsid w:val="00672C05"/>
    <w:rsid w:val="00673AC2"/>
    <w:rsid w:val="00673EC7"/>
    <w:rsid w:val="00680FCB"/>
    <w:rsid w:val="00683F11"/>
    <w:rsid w:val="00683F5C"/>
    <w:rsid w:val="00684572"/>
    <w:rsid w:val="00685147"/>
    <w:rsid w:val="0068759E"/>
    <w:rsid w:val="00690232"/>
    <w:rsid w:val="00690A34"/>
    <w:rsid w:val="006926D3"/>
    <w:rsid w:val="00692DB4"/>
    <w:rsid w:val="00694CA9"/>
    <w:rsid w:val="00697868"/>
    <w:rsid w:val="006A0168"/>
    <w:rsid w:val="006A1FA5"/>
    <w:rsid w:val="006A21BD"/>
    <w:rsid w:val="006A25A9"/>
    <w:rsid w:val="006A3A39"/>
    <w:rsid w:val="006A54BE"/>
    <w:rsid w:val="006A690F"/>
    <w:rsid w:val="006A7610"/>
    <w:rsid w:val="006B65A8"/>
    <w:rsid w:val="006C02FC"/>
    <w:rsid w:val="006C13F0"/>
    <w:rsid w:val="006C3028"/>
    <w:rsid w:val="006C454C"/>
    <w:rsid w:val="006D2854"/>
    <w:rsid w:val="006D32F5"/>
    <w:rsid w:val="006D4FEF"/>
    <w:rsid w:val="006D5EF6"/>
    <w:rsid w:val="006D6B28"/>
    <w:rsid w:val="006E00BD"/>
    <w:rsid w:val="006E0212"/>
    <w:rsid w:val="006E6C25"/>
    <w:rsid w:val="006E6CC5"/>
    <w:rsid w:val="006F002F"/>
    <w:rsid w:val="006F00EF"/>
    <w:rsid w:val="006F0578"/>
    <w:rsid w:val="006F06F6"/>
    <w:rsid w:val="006F2A9A"/>
    <w:rsid w:val="006F33E3"/>
    <w:rsid w:val="006F5A23"/>
    <w:rsid w:val="006F6257"/>
    <w:rsid w:val="00700DD2"/>
    <w:rsid w:val="00700E4A"/>
    <w:rsid w:val="00701545"/>
    <w:rsid w:val="00707775"/>
    <w:rsid w:val="00707B07"/>
    <w:rsid w:val="007176B0"/>
    <w:rsid w:val="00717D38"/>
    <w:rsid w:val="0072074D"/>
    <w:rsid w:val="0072430C"/>
    <w:rsid w:val="007306F0"/>
    <w:rsid w:val="00733FBC"/>
    <w:rsid w:val="007375E7"/>
    <w:rsid w:val="00740570"/>
    <w:rsid w:val="00741740"/>
    <w:rsid w:val="00743D52"/>
    <w:rsid w:val="007443A8"/>
    <w:rsid w:val="00745C03"/>
    <w:rsid w:val="00753E5D"/>
    <w:rsid w:val="00761B9F"/>
    <w:rsid w:val="0076316E"/>
    <w:rsid w:val="007661D9"/>
    <w:rsid w:val="0076653F"/>
    <w:rsid w:val="00766F3C"/>
    <w:rsid w:val="007717C9"/>
    <w:rsid w:val="00774019"/>
    <w:rsid w:val="0077490D"/>
    <w:rsid w:val="007750F7"/>
    <w:rsid w:val="00775809"/>
    <w:rsid w:val="00777E93"/>
    <w:rsid w:val="00780627"/>
    <w:rsid w:val="00782690"/>
    <w:rsid w:val="007868F4"/>
    <w:rsid w:val="00786931"/>
    <w:rsid w:val="00791763"/>
    <w:rsid w:val="00791BC7"/>
    <w:rsid w:val="00795583"/>
    <w:rsid w:val="00796E3E"/>
    <w:rsid w:val="007A1B07"/>
    <w:rsid w:val="007A63C4"/>
    <w:rsid w:val="007B0A21"/>
    <w:rsid w:val="007B0B05"/>
    <w:rsid w:val="007B0F39"/>
    <w:rsid w:val="007B5B5F"/>
    <w:rsid w:val="007B7D31"/>
    <w:rsid w:val="007C12EE"/>
    <w:rsid w:val="007C1C90"/>
    <w:rsid w:val="007C4D54"/>
    <w:rsid w:val="007C4DE8"/>
    <w:rsid w:val="007C7119"/>
    <w:rsid w:val="007D12CD"/>
    <w:rsid w:val="007D1657"/>
    <w:rsid w:val="007D3998"/>
    <w:rsid w:val="007D417A"/>
    <w:rsid w:val="007D680A"/>
    <w:rsid w:val="007D76C9"/>
    <w:rsid w:val="007D7C4E"/>
    <w:rsid w:val="007E0BFE"/>
    <w:rsid w:val="007E17F9"/>
    <w:rsid w:val="007E1D74"/>
    <w:rsid w:val="007E26DF"/>
    <w:rsid w:val="007E666F"/>
    <w:rsid w:val="007E7005"/>
    <w:rsid w:val="007F1918"/>
    <w:rsid w:val="007F3E16"/>
    <w:rsid w:val="007F49AA"/>
    <w:rsid w:val="00804A48"/>
    <w:rsid w:val="00805F92"/>
    <w:rsid w:val="00810EF5"/>
    <w:rsid w:val="00810FAE"/>
    <w:rsid w:val="0081173C"/>
    <w:rsid w:val="008118F0"/>
    <w:rsid w:val="00815097"/>
    <w:rsid w:val="00815CE5"/>
    <w:rsid w:val="00817F68"/>
    <w:rsid w:val="008307E9"/>
    <w:rsid w:val="00833ED2"/>
    <w:rsid w:val="008343D7"/>
    <w:rsid w:val="0083785D"/>
    <w:rsid w:val="008429EB"/>
    <w:rsid w:val="00844815"/>
    <w:rsid w:val="00844B28"/>
    <w:rsid w:val="008452E2"/>
    <w:rsid w:val="008454F0"/>
    <w:rsid w:val="00846B51"/>
    <w:rsid w:val="0084771D"/>
    <w:rsid w:val="00852EFD"/>
    <w:rsid w:val="00856679"/>
    <w:rsid w:val="008634E9"/>
    <w:rsid w:val="00865580"/>
    <w:rsid w:val="00865C85"/>
    <w:rsid w:val="008710FF"/>
    <w:rsid w:val="00871A5E"/>
    <w:rsid w:val="00873301"/>
    <w:rsid w:val="008738DF"/>
    <w:rsid w:val="008764E9"/>
    <w:rsid w:val="00881428"/>
    <w:rsid w:val="008832BC"/>
    <w:rsid w:val="008838C7"/>
    <w:rsid w:val="0088497B"/>
    <w:rsid w:val="008908E7"/>
    <w:rsid w:val="0089285A"/>
    <w:rsid w:val="0089436E"/>
    <w:rsid w:val="00894492"/>
    <w:rsid w:val="008948E8"/>
    <w:rsid w:val="00895365"/>
    <w:rsid w:val="00895420"/>
    <w:rsid w:val="008962F2"/>
    <w:rsid w:val="00896459"/>
    <w:rsid w:val="008A22BB"/>
    <w:rsid w:val="008A28FC"/>
    <w:rsid w:val="008A5754"/>
    <w:rsid w:val="008A6967"/>
    <w:rsid w:val="008A76CA"/>
    <w:rsid w:val="008B00BD"/>
    <w:rsid w:val="008B1007"/>
    <w:rsid w:val="008B2F77"/>
    <w:rsid w:val="008B3318"/>
    <w:rsid w:val="008B4E56"/>
    <w:rsid w:val="008B6665"/>
    <w:rsid w:val="008C1111"/>
    <w:rsid w:val="008C12DD"/>
    <w:rsid w:val="008C25CD"/>
    <w:rsid w:val="008C26E3"/>
    <w:rsid w:val="008D0749"/>
    <w:rsid w:val="008D1088"/>
    <w:rsid w:val="008D148F"/>
    <w:rsid w:val="008D2ECC"/>
    <w:rsid w:val="008D7436"/>
    <w:rsid w:val="008E0E1D"/>
    <w:rsid w:val="008E13C3"/>
    <w:rsid w:val="008E1E74"/>
    <w:rsid w:val="008E6086"/>
    <w:rsid w:val="008F53E7"/>
    <w:rsid w:val="008F5B9C"/>
    <w:rsid w:val="009035CF"/>
    <w:rsid w:val="00905B8E"/>
    <w:rsid w:val="009062C1"/>
    <w:rsid w:val="00906D2B"/>
    <w:rsid w:val="0090747D"/>
    <w:rsid w:val="00907C4D"/>
    <w:rsid w:val="00910088"/>
    <w:rsid w:val="00910419"/>
    <w:rsid w:val="0091249D"/>
    <w:rsid w:val="00920C33"/>
    <w:rsid w:val="00920FA1"/>
    <w:rsid w:val="00922AED"/>
    <w:rsid w:val="0092498A"/>
    <w:rsid w:val="00924B0D"/>
    <w:rsid w:val="00924E1B"/>
    <w:rsid w:val="00925DE3"/>
    <w:rsid w:val="00925E9D"/>
    <w:rsid w:val="00926AAC"/>
    <w:rsid w:val="00926D3D"/>
    <w:rsid w:val="00931610"/>
    <w:rsid w:val="00931B1C"/>
    <w:rsid w:val="0093436B"/>
    <w:rsid w:val="00937D69"/>
    <w:rsid w:val="00941BD1"/>
    <w:rsid w:val="00950076"/>
    <w:rsid w:val="00950B72"/>
    <w:rsid w:val="009529CA"/>
    <w:rsid w:val="0095611C"/>
    <w:rsid w:val="00956943"/>
    <w:rsid w:val="00956ABF"/>
    <w:rsid w:val="00957AF4"/>
    <w:rsid w:val="009616C2"/>
    <w:rsid w:val="00963414"/>
    <w:rsid w:val="00963F0C"/>
    <w:rsid w:val="0096524B"/>
    <w:rsid w:val="0097000D"/>
    <w:rsid w:val="0097022F"/>
    <w:rsid w:val="009766EC"/>
    <w:rsid w:val="00977746"/>
    <w:rsid w:val="00980C5E"/>
    <w:rsid w:val="00983881"/>
    <w:rsid w:val="00986DBC"/>
    <w:rsid w:val="00995374"/>
    <w:rsid w:val="00996066"/>
    <w:rsid w:val="009966EC"/>
    <w:rsid w:val="009A13E0"/>
    <w:rsid w:val="009B085F"/>
    <w:rsid w:val="009B304D"/>
    <w:rsid w:val="009B5BD1"/>
    <w:rsid w:val="009B70BC"/>
    <w:rsid w:val="009C15F3"/>
    <w:rsid w:val="009C3BE6"/>
    <w:rsid w:val="009C3DED"/>
    <w:rsid w:val="009C4FB7"/>
    <w:rsid w:val="009D0016"/>
    <w:rsid w:val="009D564B"/>
    <w:rsid w:val="009D6A04"/>
    <w:rsid w:val="009D7ABF"/>
    <w:rsid w:val="009E101E"/>
    <w:rsid w:val="009E10E8"/>
    <w:rsid w:val="009E35EA"/>
    <w:rsid w:val="009E3BEF"/>
    <w:rsid w:val="009E3E12"/>
    <w:rsid w:val="009E42F4"/>
    <w:rsid w:val="009F1232"/>
    <w:rsid w:val="009F1743"/>
    <w:rsid w:val="009F1DCC"/>
    <w:rsid w:val="009F36A6"/>
    <w:rsid w:val="009F49F1"/>
    <w:rsid w:val="00A07486"/>
    <w:rsid w:val="00A109FC"/>
    <w:rsid w:val="00A1249A"/>
    <w:rsid w:val="00A13032"/>
    <w:rsid w:val="00A130CB"/>
    <w:rsid w:val="00A1583A"/>
    <w:rsid w:val="00A17AB5"/>
    <w:rsid w:val="00A17AC8"/>
    <w:rsid w:val="00A24272"/>
    <w:rsid w:val="00A343AC"/>
    <w:rsid w:val="00A346E1"/>
    <w:rsid w:val="00A40795"/>
    <w:rsid w:val="00A407A4"/>
    <w:rsid w:val="00A4636C"/>
    <w:rsid w:val="00A477E0"/>
    <w:rsid w:val="00A51F80"/>
    <w:rsid w:val="00A531D4"/>
    <w:rsid w:val="00A53DBA"/>
    <w:rsid w:val="00A55598"/>
    <w:rsid w:val="00A6097E"/>
    <w:rsid w:val="00A60A6A"/>
    <w:rsid w:val="00A61D32"/>
    <w:rsid w:val="00A65699"/>
    <w:rsid w:val="00A66E3F"/>
    <w:rsid w:val="00A7266B"/>
    <w:rsid w:val="00A73F3E"/>
    <w:rsid w:val="00A81357"/>
    <w:rsid w:val="00A8263F"/>
    <w:rsid w:val="00A934AB"/>
    <w:rsid w:val="00A9478A"/>
    <w:rsid w:val="00A97C38"/>
    <w:rsid w:val="00AA1EA9"/>
    <w:rsid w:val="00AA2755"/>
    <w:rsid w:val="00AA2E3E"/>
    <w:rsid w:val="00AA480A"/>
    <w:rsid w:val="00AA5D1D"/>
    <w:rsid w:val="00AA5D88"/>
    <w:rsid w:val="00AA6366"/>
    <w:rsid w:val="00AB1AFA"/>
    <w:rsid w:val="00AB5139"/>
    <w:rsid w:val="00AB795D"/>
    <w:rsid w:val="00AB7DCB"/>
    <w:rsid w:val="00AC10E8"/>
    <w:rsid w:val="00AC3AC5"/>
    <w:rsid w:val="00AC461A"/>
    <w:rsid w:val="00AD281C"/>
    <w:rsid w:val="00AD6723"/>
    <w:rsid w:val="00AD6A3D"/>
    <w:rsid w:val="00AD7E9C"/>
    <w:rsid w:val="00AE4BF7"/>
    <w:rsid w:val="00AE5DEA"/>
    <w:rsid w:val="00AF181C"/>
    <w:rsid w:val="00AF2F8A"/>
    <w:rsid w:val="00AF580A"/>
    <w:rsid w:val="00B07921"/>
    <w:rsid w:val="00B07D8C"/>
    <w:rsid w:val="00B116E7"/>
    <w:rsid w:val="00B14D6B"/>
    <w:rsid w:val="00B16D13"/>
    <w:rsid w:val="00B24A85"/>
    <w:rsid w:val="00B24ABE"/>
    <w:rsid w:val="00B25495"/>
    <w:rsid w:val="00B254DF"/>
    <w:rsid w:val="00B25F03"/>
    <w:rsid w:val="00B31ADC"/>
    <w:rsid w:val="00B34107"/>
    <w:rsid w:val="00B366EE"/>
    <w:rsid w:val="00B36AAB"/>
    <w:rsid w:val="00B40AAC"/>
    <w:rsid w:val="00B416AC"/>
    <w:rsid w:val="00B569CE"/>
    <w:rsid w:val="00B60B09"/>
    <w:rsid w:val="00B6160A"/>
    <w:rsid w:val="00B62D9D"/>
    <w:rsid w:val="00B63918"/>
    <w:rsid w:val="00B648F8"/>
    <w:rsid w:val="00B75FB7"/>
    <w:rsid w:val="00B75FEA"/>
    <w:rsid w:val="00B77338"/>
    <w:rsid w:val="00B77C12"/>
    <w:rsid w:val="00B81085"/>
    <w:rsid w:val="00B81524"/>
    <w:rsid w:val="00B8484D"/>
    <w:rsid w:val="00B86A9B"/>
    <w:rsid w:val="00B86EB9"/>
    <w:rsid w:val="00B91572"/>
    <w:rsid w:val="00B91937"/>
    <w:rsid w:val="00B96000"/>
    <w:rsid w:val="00B96877"/>
    <w:rsid w:val="00B96EF5"/>
    <w:rsid w:val="00BA0F8E"/>
    <w:rsid w:val="00BA39E9"/>
    <w:rsid w:val="00BB3ABD"/>
    <w:rsid w:val="00BB46FC"/>
    <w:rsid w:val="00BB4F66"/>
    <w:rsid w:val="00BB7EFB"/>
    <w:rsid w:val="00BC0421"/>
    <w:rsid w:val="00BC7E9E"/>
    <w:rsid w:val="00BD03E4"/>
    <w:rsid w:val="00BD0679"/>
    <w:rsid w:val="00BD3F6C"/>
    <w:rsid w:val="00BD6371"/>
    <w:rsid w:val="00BE6748"/>
    <w:rsid w:val="00BE6942"/>
    <w:rsid w:val="00BE6FC6"/>
    <w:rsid w:val="00BF0F25"/>
    <w:rsid w:val="00BF1F67"/>
    <w:rsid w:val="00BF2128"/>
    <w:rsid w:val="00C0295E"/>
    <w:rsid w:val="00C04903"/>
    <w:rsid w:val="00C05500"/>
    <w:rsid w:val="00C06E3B"/>
    <w:rsid w:val="00C07252"/>
    <w:rsid w:val="00C108CA"/>
    <w:rsid w:val="00C11D11"/>
    <w:rsid w:val="00C1240B"/>
    <w:rsid w:val="00C12607"/>
    <w:rsid w:val="00C12C3F"/>
    <w:rsid w:val="00C14D2E"/>
    <w:rsid w:val="00C223CE"/>
    <w:rsid w:val="00C23E8F"/>
    <w:rsid w:val="00C241BE"/>
    <w:rsid w:val="00C30ED1"/>
    <w:rsid w:val="00C3285D"/>
    <w:rsid w:val="00C357ED"/>
    <w:rsid w:val="00C37303"/>
    <w:rsid w:val="00C403B6"/>
    <w:rsid w:val="00C420C7"/>
    <w:rsid w:val="00C4216A"/>
    <w:rsid w:val="00C430A0"/>
    <w:rsid w:val="00C44FD1"/>
    <w:rsid w:val="00C509CE"/>
    <w:rsid w:val="00C51221"/>
    <w:rsid w:val="00C52439"/>
    <w:rsid w:val="00C558C6"/>
    <w:rsid w:val="00C57B86"/>
    <w:rsid w:val="00C605B6"/>
    <w:rsid w:val="00C63C73"/>
    <w:rsid w:val="00C6566B"/>
    <w:rsid w:val="00C71357"/>
    <w:rsid w:val="00C77B53"/>
    <w:rsid w:val="00C82B2C"/>
    <w:rsid w:val="00C82CD6"/>
    <w:rsid w:val="00C857DF"/>
    <w:rsid w:val="00C85B39"/>
    <w:rsid w:val="00C86923"/>
    <w:rsid w:val="00C87AB3"/>
    <w:rsid w:val="00C9027D"/>
    <w:rsid w:val="00C91519"/>
    <w:rsid w:val="00C96468"/>
    <w:rsid w:val="00CA0197"/>
    <w:rsid w:val="00CA44A4"/>
    <w:rsid w:val="00CA4BC4"/>
    <w:rsid w:val="00CA5DF0"/>
    <w:rsid w:val="00CA60A1"/>
    <w:rsid w:val="00CA7041"/>
    <w:rsid w:val="00CC2BDA"/>
    <w:rsid w:val="00CC3A41"/>
    <w:rsid w:val="00CC3C87"/>
    <w:rsid w:val="00CC3DF6"/>
    <w:rsid w:val="00CC5202"/>
    <w:rsid w:val="00CC6654"/>
    <w:rsid w:val="00CC73A8"/>
    <w:rsid w:val="00CC745B"/>
    <w:rsid w:val="00CD0560"/>
    <w:rsid w:val="00CD4DD8"/>
    <w:rsid w:val="00CD5BA5"/>
    <w:rsid w:val="00CD6CF2"/>
    <w:rsid w:val="00CE1324"/>
    <w:rsid w:val="00CE29D9"/>
    <w:rsid w:val="00CE2D1F"/>
    <w:rsid w:val="00CE30A8"/>
    <w:rsid w:val="00CE5255"/>
    <w:rsid w:val="00CF0B37"/>
    <w:rsid w:val="00CF2671"/>
    <w:rsid w:val="00CF60DD"/>
    <w:rsid w:val="00D01294"/>
    <w:rsid w:val="00D040AA"/>
    <w:rsid w:val="00D1080F"/>
    <w:rsid w:val="00D10F3E"/>
    <w:rsid w:val="00D11A3C"/>
    <w:rsid w:val="00D16485"/>
    <w:rsid w:val="00D17071"/>
    <w:rsid w:val="00D2072E"/>
    <w:rsid w:val="00D2245E"/>
    <w:rsid w:val="00D275A4"/>
    <w:rsid w:val="00D3299A"/>
    <w:rsid w:val="00D329A0"/>
    <w:rsid w:val="00D334B9"/>
    <w:rsid w:val="00D34371"/>
    <w:rsid w:val="00D350BB"/>
    <w:rsid w:val="00D402C9"/>
    <w:rsid w:val="00D40E3D"/>
    <w:rsid w:val="00D413D7"/>
    <w:rsid w:val="00D45918"/>
    <w:rsid w:val="00D50CED"/>
    <w:rsid w:val="00D522BA"/>
    <w:rsid w:val="00D52735"/>
    <w:rsid w:val="00D53B44"/>
    <w:rsid w:val="00D53E94"/>
    <w:rsid w:val="00D54E5A"/>
    <w:rsid w:val="00D5548A"/>
    <w:rsid w:val="00D558A2"/>
    <w:rsid w:val="00D5735C"/>
    <w:rsid w:val="00D57FCA"/>
    <w:rsid w:val="00D633B5"/>
    <w:rsid w:val="00D6340B"/>
    <w:rsid w:val="00D7097C"/>
    <w:rsid w:val="00D737B3"/>
    <w:rsid w:val="00D75EE3"/>
    <w:rsid w:val="00D800B2"/>
    <w:rsid w:val="00D80A2D"/>
    <w:rsid w:val="00D80C95"/>
    <w:rsid w:val="00D83526"/>
    <w:rsid w:val="00D836E3"/>
    <w:rsid w:val="00D87BC2"/>
    <w:rsid w:val="00D92E79"/>
    <w:rsid w:val="00D92EE9"/>
    <w:rsid w:val="00D95888"/>
    <w:rsid w:val="00D96D10"/>
    <w:rsid w:val="00D97A22"/>
    <w:rsid w:val="00DA28FE"/>
    <w:rsid w:val="00DA2EEB"/>
    <w:rsid w:val="00DA4588"/>
    <w:rsid w:val="00DA5285"/>
    <w:rsid w:val="00DA6381"/>
    <w:rsid w:val="00DB000A"/>
    <w:rsid w:val="00DB5CAA"/>
    <w:rsid w:val="00DC1079"/>
    <w:rsid w:val="00DC4EA2"/>
    <w:rsid w:val="00DD03FB"/>
    <w:rsid w:val="00DD1F54"/>
    <w:rsid w:val="00DD38AE"/>
    <w:rsid w:val="00DD45DC"/>
    <w:rsid w:val="00DD5CCE"/>
    <w:rsid w:val="00DE04AA"/>
    <w:rsid w:val="00DE32B8"/>
    <w:rsid w:val="00DE35D0"/>
    <w:rsid w:val="00DF07B1"/>
    <w:rsid w:val="00DF07D1"/>
    <w:rsid w:val="00DF1A72"/>
    <w:rsid w:val="00DF27D6"/>
    <w:rsid w:val="00DF4293"/>
    <w:rsid w:val="00DF46C8"/>
    <w:rsid w:val="00DF561B"/>
    <w:rsid w:val="00DF773A"/>
    <w:rsid w:val="00DF7A63"/>
    <w:rsid w:val="00E0129A"/>
    <w:rsid w:val="00E0178E"/>
    <w:rsid w:val="00E124EA"/>
    <w:rsid w:val="00E21C89"/>
    <w:rsid w:val="00E22677"/>
    <w:rsid w:val="00E25C81"/>
    <w:rsid w:val="00E27FBB"/>
    <w:rsid w:val="00E3069D"/>
    <w:rsid w:val="00E31F7E"/>
    <w:rsid w:val="00E32A80"/>
    <w:rsid w:val="00E33233"/>
    <w:rsid w:val="00E33730"/>
    <w:rsid w:val="00E37DF3"/>
    <w:rsid w:val="00E42DD0"/>
    <w:rsid w:val="00E42F10"/>
    <w:rsid w:val="00E46BFA"/>
    <w:rsid w:val="00E46FB8"/>
    <w:rsid w:val="00E50F28"/>
    <w:rsid w:val="00E514B2"/>
    <w:rsid w:val="00E51B4A"/>
    <w:rsid w:val="00E522B4"/>
    <w:rsid w:val="00E53234"/>
    <w:rsid w:val="00E55835"/>
    <w:rsid w:val="00E57A59"/>
    <w:rsid w:val="00E6217F"/>
    <w:rsid w:val="00E6222A"/>
    <w:rsid w:val="00E6302A"/>
    <w:rsid w:val="00E66EDF"/>
    <w:rsid w:val="00E7412C"/>
    <w:rsid w:val="00E825AA"/>
    <w:rsid w:val="00E827E3"/>
    <w:rsid w:val="00E83107"/>
    <w:rsid w:val="00E861B8"/>
    <w:rsid w:val="00E87C37"/>
    <w:rsid w:val="00E908F4"/>
    <w:rsid w:val="00E920C9"/>
    <w:rsid w:val="00E9350C"/>
    <w:rsid w:val="00E936A8"/>
    <w:rsid w:val="00E94F7E"/>
    <w:rsid w:val="00E957F8"/>
    <w:rsid w:val="00E9641F"/>
    <w:rsid w:val="00E97660"/>
    <w:rsid w:val="00E976D0"/>
    <w:rsid w:val="00EA2233"/>
    <w:rsid w:val="00EA456E"/>
    <w:rsid w:val="00EA71F6"/>
    <w:rsid w:val="00EB0688"/>
    <w:rsid w:val="00EB257F"/>
    <w:rsid w:val="00EB33AD"/>
    <w:rsid w:val="00EB481B"/>
    <w:rsid w:val="00EB62A3"/>
    <w:rsid w:val="00EB6B51"/>
    <w:rsid w:val="00EB6ECC"/>
    <w:rsid w:val="00EB7080"/>
    <w:rsid w:val="00EC5A13"/>
    <w:rsid w:val="00EC6442"/>
    <w:rsid w:val="00ED18ED"/>
    <w:rsid w:val="00ED3544"/>
    <w:rsid w:val="00ED4C88"/>
    <w:rsid w:val="00ED63AA"/>
    <w:rsid w:val="00EE0DF5"/>
    <w:rsid w:val="00EE1242"/>
    <w:rsid w:val="00EE2F8D"/>
    <w:rsid w:val="00EE3270"/>
    <w:rsid w:val="00EE35E0"/>
    <w:rsid w:val="00EE3954"/>
    <w:rsid w:val="00EE712F"/>
    <w:rsid w:val="00EF49B9"/>
    <w:rsid w:val="00EF588D"/>
    <w:rsid w:val="00EF5C34"/>
    <w:rsid w:val="00EF70D0"/>
    <w:rsid w:val="00EF7596"/>
    <w:rsid w:val="00EF7990"/>
    <w:rsid w:val="00F0136E"/>
    <w:rsid w:val="00F01495"/>
    <w:rsid w:val="00F041A6"/>
    <w:rsid w:val="00F046F1"/>
    <w:rsid w:val="00F04CAB"/>
    <w:rsid w:val="00F04DA6"/>
    <w:rsid w:val="00F050F8"/>
    <w:rsid w:val="00F065E3"/>
    <w:rsid w:val="00F11B84"/>
    <w:rsid w:val="00F11CD9"/>
    <w:rsid w:val="00F12DD0"/>
    <w:rsid w:val="00F13699"/>
    <w:rsid w:val="00F14382"/>
    <w:rsid w:val="00F14BF6"/>
    <w:rsid w:val="00F17AF4"/>
    <w:rsid w:val="00F17B49"/>
    <w:rsid w:val="00F20126"/>
    <w:rsid w:val="00F252ED"/>
    <w:rsid w:val="00F267D5"/>
    <w:rsid w:val="00F2711D"/>
    <w:rsid w:val="00F274F5"/>
    <w:rsid w:val="00F33607"/>
    <w:rsid w:val="00F3705C"/>
    <w:rsid w:val="00F40304"/>
    <w:rsid w:val="00F40DDD"/>
    <w:rsid w:val="00F426D1"/>
    <w:rsid w:val="00F4508A"/>
    <w:rsid w:val="00F509AF"/>
    <w:rsid w:val="00F51019"/>
    <w:rsid w:val="00F520D4"/>
    <w:rsid w:val="00F528B7"/>
    <w:rsid w:val="00F54079"/>
    <w:rsid w:val="00F5426B"/>
    <w:rsid w:val="00F55896"/>
    <w:rsid w:val="00F60486"/>
    <w:rsid w:val="00F609E1"/>
    <w:rsid w:val="00F60DD0"/>
    <w:rsid w:val="00F62610"/>
    <w:rsid w:val="00F64D5D"/>
    <w:rsid w:val="00F66E4C"/>
    <w:rsid w:val="00F8165F"/>
    <w:rsid w:val="00F8336F"/>
    <w:rsid w:val="00F87199"/>
    <w:rsid w:val="00F902CC"/>
    <w:rsid w:val="00F92932"/>
    <w:rsid w:val="00F96445"/>
    <w:rsid w:val="00FA0E0E"/>
    <w:rsid w:val="00FA142C"/>
    <w:rsid w:val="00FA2B7E"/>
    <w:rsid w:val="00FA3045"/>
    <w:rsid w:val="00FA58B0"/>
    <w:rsid w:val="00FB55AA"/>
    <w:rsid w:val="00FB5CA1"/>
    <w:rsid w:val="00FB79D2"/>
    <w:rsid w:val="00FB7BCF"/>
    <w:rsid w:val="00FC112C"/>
    <w:rsid w:val="00FC562F"/>
    <w:rsid w:val="00FC71A1"/>
    <w:rsid w:val="00FD2000"/>
    <w:rsid w:val="00FD251E"/>
    <w:rsid w:val="00FD39B5"/>
    <w:rsid w:val="00FD5426"/>
    <w:rsid w:val="00FD7560"/>
    <w:rsid w:val="00FD7DF9"/>
    <w:rsid w:val="00FE53E0"/>
    <w:rsid w:val="00FE634A"/>
    <w:rsid w:val="00FE7B0D"/>
    <w:rsid w:val="00FF0F32"/>
    <w:rsid w:val="00FF64C1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4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846B5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800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00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00B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00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00B2"/>
    <w:rPr>
      <w:b/>
      <w:bCs/>
      <w:lang w:eastAsia="en-US"/>
    </w:rPr>
  </w:style>
  <w:style w:type="paragraph" w:customStyle="1" w:styleId="headertext">
    <w:name w:val="header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match">
    <w:name w:val="match"/>
    <w:basedOn w:val="a0"/>
    <w:rsid w:val="00D50CED"/>
  </w:style>
  <w:style w:type="character" w:styleId="af2">
    <w:name w:val="Hyperlink"/>
    <w:basedOn w:val="a0"/>
    <w:uiPriority w:val="99"/>
    <w:unhideWhenUsed/>
    <w:rsid w:val="00845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1C4C8-07D2-4F1A-82A8-7C758264A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5D9C3-C5E5-4D63-9683-419DD321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avboyko</cp:lastModifiedBy>
  <cp:revision>4</cp:revision>
  <cp:lastPrinted>2021-11-29T06:32:00Z</cp:lastPrinted>
  <dcterms:created xsi:type="dcterms:W3CDTF">2021-11-30T02:01:00Z</dcterms:created>
  <dcterms:modified xsi:type="dcterms:W3CDTF">2023-03-03T04:28:00Z</dcterms:modified>
</cp:coreProperties>
</file>