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Pr="00206AF2" w:rsidRDefault="00FA3897" w:rsidP="00FA3897">
      <w:pPr>
        <w:jc w:val="center"/>
        <w:rPr>
          <w:b/>
          <w:i/>
          <w:sz w:val="32"/>
          <w:szCs w:val="32"/>
        </w:rPr>
      </w:pPr>
      <w:r w:rsidRPr="00206AF2">
        <w:rPr>
          <w:b/>
          <w:i/>
          <w:sz w:val="32"/>
          <w:szCs w:val="32"/>
        </w:rPr>
        <w:t>Бланк-заявка</w:t>
      </w:r>
    </w:p>
    <w:p w:rsidR="00FA3897" w:rsidRDefault="009878DD" w:rsidP="00FA38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20-24 апреля 2020 года </w:t>
      </w:r>
      <w:proofErr w:type="spellStart"/>
      <w:r>
        <w:rPr>
          <w:b/>
          <w:sz w:val="32"/>
          <w:szCs w:val="32"/>
        </w:rPr>
        <w:t>г.Хабаровск</w:t>
      </w:r>
      <w:proofErr w:type="spellEnd"/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8427"/>
      </w:tblGrid>
      <w:tr w:rsidR="00FA3897" w:rsidTr="00206AF2">
        <w:trPr>
          <w:trHeight w:val="67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8" w:rsidRDefault="00656918" w:rsidP="00727DA6">
            <w:pPr>
              <w:jc w:val="center"/>
              <w:rPr>
                <w:b/>
              </w:rPr>
            </w:pPr>
          </w:p>
          <w:p w:rsidR="00656918" w:rsidRDefault="009878DD" w:rsidP="006569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6918">
              <w:rPr>
                <w:b/>
              </w:rPr>
              <w:t>-</w:t>
            </w:r>
            <w:r>
              <w:rPr>
                <w:b/>
              </w:rPr>
              <w:t>24</w:t>
            </w:r>
            <w:r w:rsidR="00656918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  <w:bookmarkStart w:id="0" w:name="_GoBack"/>
            <w:bookmarkEnd w:id="0"/>
            <w:r w:rsidR="00656918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656918">
              <w:rPr>
                <w:b/>
              </w:rPr>
              <w:t xml:space="preserve"> г.</w:t>
            </w:r>
          </w:p>
          <w:p w:rsidR="00656918" w:rsidRDefault="009878DD" w:rsidP="00656918">
            <w:pPr>
              <w:jc w:val="center"/>
              <w:rPr>
                <w:b/>
              </w:rPr>
            </w:pPr>
            <w:r w:rsidRPr="00727DA6">
              <w:rPr>
                <w:b/>
              </w:rPr>
              <w:t xml:space="preserve"> </w:t>
            </w:r>
            <w:r w:rsidR="00656918" w:rsidRPr="00727DA6">
              <w:rPr>
                <w:b/>
              </w:rPr>
              <w:t>«</w:t>
            </w:r>
            <w:r>
              <w:rPr>
                <w:b/>
              </w:rPr>
              <w:t>Неделя сметчик. Дальний Восток</w:t>
            </w:r>
            <w:r w:rsidR="00656918" w:rsidRPr="00727DA6">
              <w:rPr>
                <w:b/>
              </w:rPr>
              <w:t>»</w:t>
            </w:r>
          </w:p>
          <w:p w:rsidR="00656918" w:rsidRDefault="009878DD" w:rsidP="0065691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656918">
              <w:rPr>
                <w:b/>
              </w:rPr>
              <w:t xml:space="preserve">. </w:t>
            </w:r>
            <w:r>
              <w:rPr>
                <w:b/>
              </w:rPr>
              <w:t>Хабаровск</w:t>
            </w:r>
          </w:p>
          <w:p w:rsidR="00656918" w:rsidRPr="00853391" w:rsidRDefault="00656918" w:rsidP="00E934E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357C1" w:rsidTr="00206AF2">
        <w:trPr>
          <w:trHeight w:val="88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206AF2">
        <w:trPr>
          <w:trHeight w:val="88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550A9">
            <w:pPr>
              <w:rPr>
                <w:b/>
              </w:rPr>
            </w:pPr>
            <w:r>
              <w:rPr>
                <w:b/>
              </w:rPr>
              <w:t>ФИО</w:t>
            </w:r>
            <w:r w:rsidR="003813F8">
              <w:rPr>
                <w:b/>
              </w:rPr>
              <w:t xml:space="preserve">, телефон и </w:t>
            </w:r>
            <w:r w:rsidR="00952EFD">
              <w:rPr>
                <w:b/>
                <w:lang w:val="en-US"/>
              </w:rPr>
              <w:t>e</w:t>
            </w:r>
            <w:r w:rsidR="003813F8" w:rsidRPr="003813F8">
              <w:rPr>
                <w:b/>
              </w:rPr>
              <w:t>-</w:t>
            </w:r>
            <w:r w:rsidR="003813F8">
              <w:rPr>
                <w:b/>
                <w:lang w:val="en-US"/>
              </w:rPr>
              <w:t>mail</w:t>
            </w:r>
            <w:r w:rsidR="008A0345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1.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2.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</w:rPr>
            </w:pPr>
            <w:r w:rsidRPr="00020842">
              <w:rPr>
                <w:b/>
                <w:sz w:val="22"/>
                <w:szCs w:val="22"/>
              </w:rPr>
              <w:t>3.</w:t>
            </w:r>
          </w:p>
        </w:tc>
      </w:tr>
      <w:tr w:rsidR="002357C1" w:rsidTr="00206AF2">
        <w:trPr>
          <w:trHeight w:val="32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  <w:r w:rsidR="00EE0AE3">
              <w:rPr>
                <w:b/>
              </w:rPr>
              <w:t xml:space="preserve"> </w:t>
            </w:r>
            <w:r w:rsidR="00EE0AE3" w:rsidRPr="00EE0AE3">
              <w:t>(кто будет заниматься договором, оплатой)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Tr="00206AF2">
        <w:trPr>
          <w:trHeight w:val="36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484DAF" w:rsidTr="00206AF2">
        <w:trPr>
          <w:trHeight w:val="36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F" w:rsidRPr="00911E93" w:rsidRDefault="00911E93" w:rsidP="00853391">
            <w:pPr>
              <w:rPr>
                <w:b/>
              </w:rPr>
            </w:pPr>
            <w:r w:rsidRPr="00206AF2">
              <w:t>Название курсов повышения квалификации</w:t>
            </w:r>
            <w:r w:rsidR="00853391">
              <w:t xml:space="preserve"> или семинаров, которые планируете посетить</w:t>
            </w:r>
            <w:r w:rsidRPr="00206AF2">
              <w:t xml:space="preserve"> </w:t>
            </w:r>
            <w:r w:rsidR="00853391">
              <w:t>в рамках Абонемента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3" w:rsidRPr="00911E93" w:rsidRDefault="00911E93" w:rsidP="00555662">
            <w:pPr>
              <w:ind w:firstLine="658"/>
              <w:rPr>
                <w:b/>
              </w:rPr>
            </w:pPr>
          </w:p>
          <w:p w:rsidR="00911E93" w:rsidRDefault="00911E93" w:rsidP="00555662">
            <w:pPr>
              <w:ind w:firstLine="658"/>
              <w:rPr>
                <w:b/>
                <w:color w:val="FF0000"/>
              </w:rPr>
            </w:pPr>
          </w:p>
          <w:p w:rsidR="00911E93" w:rsidRDefault="00911E93" w:rsidP="00555662">
            <w:pPr>
              <w:ind w:firstLine="658"/>
              <w:rPr>
                <w:b/>
                <w:color w:val="FF0000"/>
              </w:rPr>
            </w:pPr>
          </w:p>
          <w:p w:rsidR="00911E93" w:rsidRPr="00727DA6" w:rsidRDefault="00840E1C" w:rsidP="00555662">
            <w:pPr>
              <w:ind w:firstLine="658"/>
              <w:rPr>
                <w:b/>
                <w:color w:val="FF0000"/>
              </w:rPr>
            </w:pPr>
            <w:r w:rsidRPr="00727DA6">
              <w:t xml:space="preserve"> </w:t>
            </w:r>
          </w:p>
          <w:p w:rsidR="00911E93" w:rsidRDefault="00911E93" w:rsidP="00555662">
            <w:pPr>
              <w:ind w:firstLine="658"/>
              <w:rPr>
                <w:b/>
                <w:color w:val="FF0000"/>
              </w:rPr>
            </w:pPr>
          </w:p>
          <w:p w:rsidR="00911E93" w:rsidRDefault="00911E93" w:rsidP="00555662">
            <w:pPr>
              <w:ind w:firstLine="658"/>
              <w:rPr>
                <w:b/>
                <w:color w:val="FF0000"/>
              </w:rPr>
            </w:pPr>
          </w:p>
          <w:p w:rsidR="00911E93" w:rsidRDefault="00911E93" w:rsidP="00555662">
            <w:pPr>
              <w:ind w:firstLine="658"/>
              <w:rPr>
                <w:b/>
                <w:color w:val="FF0000"/>
              </w:rPr>
            </w:pPr>
          </w:p>
          <w:p w:rsidR="00911E93" w:rsidRPr="009F5052" w:rsidRDefault="00911E93" w:rsidP="0055566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:rsidTr="00206AF2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C" w:rsidRPr="00707A2C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Заявку следует направлять</w:t>
            </w:r>
          </w:p>
          <w:p w:rsidR="00707A2C" w:rsidRPr="00707A2C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«Межрегиональный информационный центр»</w:t>
            </w:r>
          </w:p>
          <w:p w:rsidR="00707A2C" w:rsidRPr="00707A2C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E-</w:t>
            </w:r>
            <w:proofErr w:type="spellStart"/>
            <w:r w:rsidRPr="00707A2C">
              <w:rPr>
                <w:b/>
              </w:rPr>
              <w:t>mail</w:t>
            </w:r>
            <w:proofErr w:type="spellEnd"/>
            <w:r w:rsidRPr="00707A2C">
              <w:rPr>
                <w:b/>
              </w:rPr>
              <w:t>: utz2000@yandex.ru (</w:t>
            </w:r>
            <w:proofErr w:type="spellStart"/>
            <w:r w:rsidR="00676686">
              <w:rPr>
                <w:b/>
              </w:rPr>
              <w:t>Капитанова</w:t>
            </w:r>
            <w:proofErr w:type="spellEnd"/>
            <w:r w:rsidR="00676686">
              <w:rPr>
                <w:b/>
              </w:rPr>
              <w:t xml:space="preserve"> Марина Сергеевна</w:t>
            </w:r>
            <w:r w:rsidRPr="00707A2C">
              <w:rPr>
                <w:b/>
              </w:rPr>
              <w:t>)</w:t>
            </w:r>
          </w:p>
          <w:p w:rsidR="00707A2C" w:rsidRPr="00707A2C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Тел. 8 (391) 252-59-83, 252-59-13, 8(800)7008669</w:t>
            </w:r>
          </w:p>
          <w:p w:rsidR="00707A2C" w:rsidRPr="00707A2C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ИНН/КПП 2466265359/246601001</w:t>
            </w:r>
          </w:p>
          <w:p w:rsidR="00707A2C" w:rsidRPr="00707A2C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Образовательная лицензия: № 8583-л от 05.02.2016г. серия 24Л01 № 0001759,</w:t>
            </w:r>
          </w:p>
          <w:p w:rsidR="000C5678" w:rsidRPr="008A0345" w:rsidRDefault="00707A2C" w:rsidP="00707A2C">
            <w:pPr>
              <w:jc w:val="center"/>
              <w:rPr>
                <w:b/>
              </w:rPr>
            </w:pPr>
            <w:r w:rsidRPr="00707A2C">
              <w:rPr>
                <w:b/>
              </w:rPr>
              <w:t>выдана Министерством образования бессрочно</w:t>
            </w:r>
          </w:p>
        </w:tc>
      </w:tr>
    </w:tbl>
    <w:p w:rsidR="00FA3897" w:rsidRPr="00724E0C" w:rsidRDefault="00FA3897"/>
    <w:sectPr w:rsidR="00FA3897" w:rsidRPr="00724E0C" w:rsidSect="00EE0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A7C"/>
    <w:multiLevelType w:val="multilevel"/>
    <w:tmpl w:val="1D6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B7191"/>
    <w:multiLevelType w:val="hybridMultilevel"/>
    <w:tmpl w:val="42B4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1B5B"/>
    <w:multiLevelType w:val="hybridMultilevel"/>
    <w:tmpl w:val="55D4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A35"/>
    <w:multiLevelType w:val="hybridMultilevel"/>
    <w:tmpl w:val="6CBE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C5678"/>
    <w:rsid w:val="000E0354"/>
    <w:rsid w:val="0016023E"/>
    <w:rsid w:val="00161774"/>
    <w:rsid w:val="00172BD2"/>
    <w:rsid w:val="001F5705"/>
    <w:rsid w:val="00206AF2"/>
    <w:rsid w:val="002357C1"/>
    <w:rsid w:val="002B00A5"/>
    <w:rsid w:val="002E3C44"/>
    <w:rsid w:val="00314A10"/>
    <w:rsid w:val="00325C91"/>
    <w:rsid w:val="00330FC2"/>
    <w:rsid w:val="003317BD"/>
    <w:rsid w:val="00341E50"/>
    <w:rsid w:val="003550A9"/>
    <w:rsid w:val="00373229"/>
    <w:rsid w:val="003813F8"/>
    <w:rsid w:val="00421FEA"/>
    <w:rsid w:val="0046053D"/>
    <w:rsid w:val="0048028D"/>
    <w:rsid w:val="00484DAF"/>
    <w:rsid w:val="004D1811"/>
    <w:rsid w:val="00504C93"/>
    <w:rsid w:val="00505CCB"/>
    <w:rsid w:val="0052156D"/>
    <w:rsid w:val="00555662"/>
    <w:rsid w:val="00571FF5"/>
    <w:rsid w:val="005753AF"/>
    <w:rsid w:val="005C45DE"/>
    <w:rsid w:val="005C467B"/>
    <w:rsid w:val="005C72D7"/>
    <w:rsid w:val="00656918"/>
    <w:rsid w:val="00676052"/>
    <w:rsid w:val="00676686"/>
    <w:rsid w:val="00697275"/>
    <w:rsid w:val="006F4B95"/>
    <w:rsid w:val="00701568"/>
    <w:rsid w:val="00706F31"/>
    <w:rsid w:val="00707A2C"/>
    <w:rsid w:val="00714965"/>
    <w:rsid w:val="00724E0C"/>
    <w:rsid w:val="00727DA6"/>
    <w:rsid w:val="00775113"/>
    <w:rsid w:val="007B1677"/>
    <w:rsid w:val="007F4716"/>
    <w:rsid w:val="00840E1C"/>
    <w:rsid w:val="00853391"/>
    <w:rsid w:val="00854B9B"/>
    <w:rsid w:val="008A0345"/>
    <w:rsid w:val="008F4A46"/>
    <w:rsid w:val="00911E93"/>
    <w:rsid w:val="00914375"/>
    <w:rsid w:val="00952EFD"/>
    <w:rsid w:val="0095685A"/>
    <w:rsid w:val="009601ED"/>
    <w:rsid w:val="009878DD"/>
    <w:rsid w:val="009E55D5"/>
    <w:rsid w:val="009F5052"/>
    <w:rsid w:val="00A67F9E"/>
    <w:rsid w:val="00AA1042"/>
    <w:rsid w:val="00AF0241"/>
    <w:rsid w:val="00B3535E"/>
    <w:rsid w:val="00BD01E8"/>
    <w:rsid w:val="00C336F8"/>
    <w:rsid w:val="00C81115"/>
    <w:rsid w:val="00C9486D"/>
    <w:rsid w:val="00CD60D4"/>
    <w:rsid w:val="00D50EF9"/>
    <w:rsid w:val="00D55CEC"/>
    <w:rsid w:val="00D861EB"/>
    <w:rsid w:val="00D97C9A"/>
    <w:rsid w:val="00DB74B7"/>
    <w:rsid w:val="00DC74F9"/>
    <w:rsid w:val="00DE5E99"/>
    <w:rsid w:val="00DF752E"/>
    <w:rsid w:val="00E7006E"/>
    <w:rsid w:val="00E7628A"/>
    <w:rsid w:val="00E934EF"/>
    <w:rsid w:val="00EE0AE3"/>
    <w:rsid w:val="00EF30A3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144D8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778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2</cp:revision>
  <dcterms:created xsi:type="dcterms:W3CDTF">2020-01-13T01:57:00Z</dcterms:created>
  <dcterms:modified xsi:type="dcterms:W3CDTF">2020-01-13T01:57:00Z</dcterms:modified>
</cp:coreProperties>
</file>